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9C" w:rsidRPr="0004449C" w:rsidRDefault="00FA169C">
      <w:pPr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FA169C" w:rsidRPr="0004449C" w:rsidRDefault="00FA169C">
      <w:pPr>
        <w:rPr>
          <w:rFonts w:asciiTheme="majorBidi" w:hAnsiTheme="majorBidi" w:cstheme="majorBidi"/>
          <w:sz w:val="24"/>
          <w:szCs w:val="24"/>
        </w:rPr>
      </w:pPr>
    </w:p>
    <w:p w:rsidR="00FA169C" w:rsidRPr="0004449C" w:rsidRDefault="00FA169C" w:rsidP="00FA16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69C" w:rsidRPr="00F95167" w:rsidRDefault="00FA169C" w:rsidP="00FA16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167">
        <w:rPr>
          <w:rFonts w:asciiTheme="majorBidi" w:hAnsiTheme="majorBidi" w:cstheme="majorBidi"/>
          <w:b/>
          <w:bCs/>
          <w:sz w:val="32"/>
          <w:szCs w:val="32"/>
        </w:rPr>
        <w:t>Bialik the National Poet</w:t>
      </w:r>
    </w:p>
    <w:p w:rsidR="00FA169C" w:rsidRPr="0004449C" w:rsidRDefault="00F95167" w:rsidP="00FA16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With </w:t>
      </w:r>
      <w:r w:rsidR="00FA169C" w:rsidRPr="0004449C">
        <w:rPr>
          <w:rFonts w:asciiTheme="majorBidi" w:hAnsiTheme="majorBidi" w:cstheme="majorBidi"/>
          <w:b/>
          <w:bCs/>
          <w:sz w:val="24"/>
          <w:szCs w:val="24"/>
        </w:rPr>
        <w:t>Rachel Korazim</w:t>
      </w:r>
    </w:p>
    <w:p w:rsidR="00FA169C" w:rsidRPr="0004449C" w:rsidRDefault="00FA169C" w:rsidP="00FA16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449C">
        <w:rPr>
          <w:rFonts w:asciiTheme="majorBidi" w:hAnsiTheme="majorBidi" w:cstheme="majorBidi"/>
          <w:b/>
          <w:bCs/>
          <w:sz w:val="24"/>
          <w:szCs w:val="24"/>
        </w:rPr>
        <w:t>Texts</w:t>
      </w:r>
    </w:p>
    <w:p w:rsidR="00FA169C" w:rsidRPr="0004449C" w:rsidRDefault="00FA169C" w:rsidP="00FA16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69C" w:rsidRDefault="00FA169C" w:rsidP="00FA16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>To the Bird</w:t>
      </w:r>
    </w:p>
    <w:p w:rsidR="0004449C" w:rsidRPr="0004449C" w:rsidRDefault="0004449C" w:rsidP="0004449C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</w:rPr>
      </w:pPr>
    </w:p>
    <w:p w:rsidR="00FA169C" w:rsidRDefault="00FA169C" w:rsidP="00FA16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>Alone</w:t>
      </w:r>
    </w:p>
    <w:p w:rsidR="0004449C" w:rsidRPr="0004449C" w:rsidRDefault="0004449C" w:rsidP="0004449C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</w:rPr>
      </w:pPr>
    </w:p>
    <w:p w:rsidR="00937193" w:rsidRDefault="005F16FA" w:rsidP="009371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>About</w:t>
      </w:r>
      <w:r w:rsidR="00937193" w:rsidRPr="0004449C">
        <w:rPr>
          <w:rFonts w:asciiTheme="majorBidi" w:hAnsiTheme="majorBidi" w:cstheme="majorBidi"/>
          <w:b/>
          <w:bCs/>
          <w:sz w:val="28"/>
          <w:szCs w:val="28"/>
        </w:rPr>
        <w:t xml:space="preserve"> The Slaughter</w:t>
      </w:r>
    </w:p>
    <w:p w:rsidR="0004449C" w:rsidRPr="0004449C" w:rsidRDefault="0004449C" w:rsidP="0004449C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</w:rPr>
      </w:pPr>
    </w:p>
    <w:p w:rsidR="00FA169C" w:rsidRDefault="00FA169C" w:rsidP="00FA16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>The City of Slaughter</w:t>
      </w:r>
    </w:p>
    <w:p w:rsidR="00F95167" w:rsidRPr="0004449C" w:rsidRDefault="00F95167" w:rsidP="00F95167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</w:rPr>
      </w:pPr>
    </w:p>
    <w:p w:rsidR="00FA169C" w:rsidRDefault="00FA169C" w:rsidP="00FA16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>Shabbat the Queen</w:t>
      </w:r>
    </w:p>
    <w:p w:rsidR="00F95167" w:rsidRPr="0004449C" w:rsidRDefault="00F95167" w:rsidP="00F95167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</w:rPr>
      </w:pPr>
    </w:p>
    <w:p w:rsidR="0004449C" w:rsidRPr="0004449C" w:rsidRDefault="0004449C" w:rsidP="00FA16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4449C">
        <w:rPr>
          <w:rFonts w:asciiTheme="majorBidi" w:hAnsiTheme="majorBidi" w:cstheme="majorBidi"/>
          <w:b/>
          <w:bCs/>
          <w:sz w:val="28"/>
          <w:szCs w:val="28"/>
        </w:rPr>
        <w:t xml:space="preserve">Under the Little Green Trees </w:t>
      </w:r>
    </w:p>
    <w:p w:rsidR="00FA169C" w:rsidRPr="0004449C" w:rsidRDefault="00FA169C">
      <w:pPr>
        <w:rPr>
          <w:rFonts w:asciiTheme="majorBidi" w:hAnsiTheme="majorBidi" w:cstheme="majorBidi"/>
          <w:sz w:val="28"/>
          <w:szCs w:val="28"/>
        </w:rPr>
      </w:pPr>
      <w:r w:rsidRPr="0004449C">
        <w:rPr>
          <w:rFonts w:asciiTheme="majorBidi" w:hAnsiTheme="majorBidi" w:cstheme="majorBidi"/>
          <w:sz w:val="28"/>
          <w:szCs w:val="28"/>
        </w:rPr>
        <w:br w:type="page"/>
      </w:r>
    </w:p>
    <w:p w:rsidR="00DA1B77" w:rsidRPr="0004449C" w:rsidRDefault="00F71F63" w:rsidP="00DA1B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276225</wp:posOffset>
                </wp:positionV>
                <wp:extent cx="2857500" cy="753427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שָׁלוֹם רָב שׁוּבֵךְ, צִפֹּרָה נֶחְמֶדֶת,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מֵאַרְצוֹת הַחֹם אֶל-חַלּוֹנִי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אֶל קוֹלֵךְ כִּי עָרֵב מַה-נַּפְשִׁי כָלָתָה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בַּחֹרֶף בְּעָזְבֵךְ מְעוֹנִי.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זַמְּרִי, סַפֵּרִי, צִפּוֹרִי הַיְקָרָה,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מֵאֶרֶץ מֶרְחַקִּים נִפְלָאוֹת,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הֲגַם שָׁם בָּאָרֶץ הַחַמָּה, הַיָּפָה,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תִּרְבֶּינָה הָרָעוֹת, הַתְּלָאוֹת?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הֲתִשְׂאִי לִי שָׁלוֹם מֵאַחַי בְּצִיּוֹן,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מֵאַחַי הָרְחוֹקִים הַקְּרוֹבִים?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הוֹי מְאֻשָּׁרִים! </w:t>
                            </w:r>
                            <w:r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הֲיֵדְעוּ יָדֹעַ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כִּי אֶסְבֹּל, הוֹי אֶסְבֹּל מַכְאוֹבִים?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הֲיֵדְעוּ יָדֹעַ מָה רַבּוּ פֹה שֹטְנַי,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מָה רַבִּים, הוֹי רַבִּים לִי קָמִים?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זַמְּרִי, צִפּוֹרִי, נִפְלָאוֹת מֵאֶרֶץ,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הָאָבִיב בָּהּ יִנְוֶה עוֹלָמִים.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הֲתִשְׂאִי לִי שָלוֹם מִזִּמְרַת הָאָרֶץ,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מֵעֵמֶק, מִגַּיְא, מֵרֹאשׁ הָרִים?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הֲרִחַם, הֲנִחַם אֱלוֹהַּ אֶת-צִיּוֹן,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אִם עוֹדָהּ עֲזוּבָה לִקְבָרִים?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וְעֵמֶק הַשָּׁרוֹן וְגִבְעַת הַלְּבוֹנָה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הֲיִתְּנוּ אֶת-מֹרָם, אֶת-נִרְדָּם?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הַהֵקִיץ מִשְּׁנָתוֹ הַשָּׂב בַּיְּעָרִים,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הַלְבָנוֹן הַיָּשֵׁן, הַנִּרְדָּם?</w:t>
                            </w:r>
                          </w:p>
                          <w:p w:rsidR="00DA1B77" w:rsidRDefault="00DA1B77" w:rsidP="00DA1B7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45pt;margin-top:21.75pt;width:225pt;height:5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" strokecolor="white [3212]">
                <v:textbox>
                  <w:txbxContent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שָׁלוֹם רָב שׁוּבֵךְ, צִפֹּרָה נֶחְמֶדֶת,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מֵאַרְצוֹת הַחֹם אֶל-חַלּוֹנִי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אֶל קוֹלֵךְ כִּי עָרֵב מַה-נַּפְשִׁי כָלָתָה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בַּחֹרֶף בְּעָזְבֵךְ מְעוֹנִי.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זַמְּרִי, סַפֵּרִי, צִפּוֹרִי הַיְקָרָה,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מֵאֶרֶץ מֶרְחַקִּים נִפְלָאוֹת,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הֲגַם שָׁם בָּאָרֶץ הַחַמָּה, הַיָּפָה,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תִּרְבֶּינָה הָרָעוֹת, הַתְּלָאוֹת?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הֲתִשְׂאִי לִי שָׁלוֹם מֵאַחַי בְּצִיּוֹן,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מֵאַחַי הָרְחוֹקִים הַקְּרוֹבִים?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הוֹי מְאֻשָּׁרִים! </w:t>
                      </w:r>
                      <w:r>
                        <w:rPr>
                          <w:rStyle w:val="apple-converted-space"/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הֲיֵדְעוּ יָדֹעַ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כִּי אֶסְבֹּל, הוֹי אֶסְבֹּל מַכְאוֹבִים?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הֲיֵדְעוּ יָדֹעַ מָה רַבּוּ פֹה שֹטְנַי,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מָה רַבִּים, הוֹי רַבִּים לִי קָמִים?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זַמְּרִי, צִפּוֹרִי, נִפְלָאוֹת מֵאֶרֶץ,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הָאָבִיב בָּהּ יִנְוֶה עוֹלָמִים.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הֲתִשְׂאִי לִי שָלוֹם מִזִּמְרַת הָאָרֶץ,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מֵעֵמֶק, מִגַּיְא, מֵרֹאשׁ הָרִים?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הֲרִחַם, הֲנִחַם אֱלוֹהַּ אֶת-צִיּוֹן,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אִם עוֹדָהּ עֲזוּבָה לִקְבָרִים?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וְעֵמֶק הַשָּׁרוֹן וְגִבְעַת הַלְּבוֹנָה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הֲיִתְּנוּ אֶת-מֹרָם, אֶת-נִרְדָּם?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הַהֵקִיץ מִשְּׁנָתוֹ הַשָּׂב בַּיְּעָרִים,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הַלְבָנוֹן הַיָּשֵׁן, הַנִּרְדָּם?</w:t>
                      </w:r>
                    </w:p>
                    <w:p w:rsidR="00DA1B77" w:rsidRDefault="00DA1B77" w:rsidP="00DA1B7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DA1B77" w:rsidRPr="0004449C">
        <w:rPr>
          <w:rFonts w:asciiTheme="majorBidi" w:hAnsiTheme="majorBidi" w:cstheme="majorBidi"/>
          <w:noProof/>
          <w:color w:val="000000"/>
          <w:sz w:val="24"/>
          <w:szCs w:val="24"/>
          <w:lang w:eastAsia="en-US"/>
        </w:rPr>
        <w:t>To The Bird  H.N.Bialik</w:t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Greetings on your return, lovely bird,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to my window from warmer climes—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how my soul longed to hear your voice,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 the winter when you left my dwelling.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Sing to me, tell me, dear bird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 far-off wondrous places,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there in that warm and beautiful land,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evil events and calamities happen too?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you bring greetings from my fellows in Zion,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 my brothers near and far?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 happy ones! Surely they must know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that I suffer, oh, how I suffer in pain.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they know how great are my enemies here,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how many rise up against me?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Sing to me, my bird, of the wonders of that land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where springtime ever dwells.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you bring me greetings from the land’s abundance,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 vale and from mountain top?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Does God have mercy on Zion,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though she is yet left with her graves?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the Sharon Valley and the hills of myrrh—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they give their spikenard and spice?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Does the ancient forest, the old Lebanon,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awake from its slumber?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F71F63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-228600</wp:posOffset>
                </wp:positionV>
                <wp:extent cx="2924175" cy="802005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הֲיֵרֵד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כִּפְנִינִים הַטַּל עַל הַר חֶרְמוֹן,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אִם יֵרֵד וְיִפֹּל כִּדְמָעוֹת?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וּמַה-שְּׁלוֹם הַיַּרְדֵּן וּמֵימָיו הַבְּהִירִים?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וּשְׁלוֹם כָּל-הֶהָרִים, הַגְּבָעוֹת?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הֲסָר מֵעֲלֵיהֶם הֶעָנָן הַכָּבֵד,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הַפֹּרֵשׂ עֲלָטָה, צַלְמָוֶת?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זַמְּרִי, צִפּוֹרִי, עַל-אֶרֶץ בָּה מָצְאוּ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אֲבוֹתַי הַחַיִּים, הַמָּוֶת!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הַאִם-עוֹד לֹא-נָבְלוּ הַפְּרָחִים שָׁתַלְתִּי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כַּאֲשֶׁר נָבַלְתִּי אָנֹכִי?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אֶזְכְּרָה יָמִּים כְּמוֹהֶם פָּרַחְתִּי,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אַךְ עַתָּה זָקַנְתִּי, סָר כֹּחִי.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סַפְּרִי, צִפּוֹרִי, סוֹד שִׂיחַ כָּל-שִׂיחַ,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וּמַה-לָּךְ טַרְפֵּיהֶם לָחָשׁוּ?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הֲבִשְּׂרוּ נִחוּמִים אִם-קִווּ לְיָמִים,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פִּרְיָמוֹ כַּלְּבָנוֹן יִרְעָשׁוּ?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וְאַחַי הָעֹבְדִים, הַזֹּרְעִים בְּדִמְעָה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הֲקָצְרוּ בְרִנָּה הָעֹמֶר?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מִי יִתֶּן-לִי אֵבֶר וְעַפְתִּי אֶל-אֶרֶץ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בָּה יָנֵץ הַשָּׁקֵד, הַתֹּמֶר!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וַאֲנִי מָה אֲסַפֵּר לָךְ, צִפּוֹר נֶחְמָדָה,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מִפִּי מַה-תְּקַוִּי לִשְׁמֹעַ?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מִכְּנַף אֶרֶץ קָרָה לֹא-זְמִירוֹת תִּשְׁמָעִי,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רַק קִינִים, רַק הֶגֶה וָנֹהַּ.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6.25pt;margin-top:-18pt;width:230.2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" strokecolor="white [3212]">
                <v:textbox>
                  <w:txbxContent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הֲיֵרֵד </w:t>
                      </w: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כִּפְנִינִים הַטַּל עַל הַר חֶרְמוֹן,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אִם יֵרֵד וְיִפֹּל כִּדְמָעוֹת?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וּמַה-שְּׁלוֹם הַיַּרְדֵּן וּמֵימָיו הַבְּהִירִים?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וּשְׁלוֹם כָּל-הֶהָרִים, הַגְּבָעוֹת?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הֲסָר מֵעֲלֵיהֶם הֶעָנָן הַכָּבֵד,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הַפֹּרֵשׂ עֲלָטָה, צַלְמָוֶת?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זַמְּרִי, צִפּוֹרִי, עַל-אֶרֶץ בָּה מָצְאוּ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אֲבוֹתַי הַחַיִּים, הַמָּוֶת!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הַאִם-עוֹד לֹא-נָבְלוּ הַפְּרָחִים שָׁתַלְתִּי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כַּאֲשֶׁר נָבַלְתִּי אָנֹכִי?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אֶזְכְּרָה יָמִּים כְּמוֹהֶם פָּרַחְתִּי,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אַךְ עַתָּה זָקַנְתִּי, סָר כֹּחִי.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סַפְּרִי, צִפּוֹרִי, סוֹד שִׂיחַ כָּל-שִׂיחַ,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וּמַה-לָּךְ טַרְפֵּיהֶם לָחָשׁוּ?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הֲבִשְּׂרוּ נִחוּמִים אִם-קִווּ לְיָמִים,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פִּרְיָמוֹ כַּלְּבָנוֹן יִרְעָשׁוּ?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וְאַחַי הָעֹבְדִים, הַזֹּרְעִים בְּדִמְעָה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הֲקָצְרוּ בְרִנָּה הָעֹמֶר?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מִי יִתֶּן-לִי אֵבֶר וְעַפְתִּי אֶל-אֶרֶץ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בָּה יָנֵץ הַשָּׁקֵד, הַתֹּמֶר!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וַאֲנִי מָה אֲסַפֵּר לָךְ, צִפּוֹר נֶחְמָדָה,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מִפִּי מַה-תְּקַוִּי לִשְׁמֹעַ?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מִכְּנַף אֶרֶץ קָרָה לֹא-זְמִירוֹת תִּשְׁמָעִי,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רַק קִינִים, רַק הֶגֶה וָנֹהַּ.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Does the dew fall like pearls upon Mount Hermon,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or does it descend like tears?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how fares the Jordan and its bright waters?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each mountain and hill?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Has the heavy cloud withdrawn from them,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that had spread pitch black darkness –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 sing to me, my bird, of the land in which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my </w:t>
      </w:r>
      <w:proofErr w:type="spellStart"/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fathers</w:t>
      </w:r>
      <w:proofErr w:type="spellEnd"/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found life and death!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Are the flowers I planted yet unwithered,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while I myself am withered?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They remind me of the days in which I bloomed,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but now I am grown old, my strength has gone.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Tell me, my bird, what each tree and shrub whisper,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what do their leaves murmur to you?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they tell tidings of comfort for which they wait so long,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 their foliage rustles like the forests of Lebanon?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my brothers the workers, who sowed in tears—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they harvest their sheaves in joy?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Who will give me wings that I may fly to the land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 which the almond and date-palm bloom?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what can I tell you, lovely bird,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what do you hope to hear from me?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 this cold and distant land you will not hear songs,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only lamentations, only weeping and wailing.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DA1B77" w:rsidRPr="0004449C" w:rsidRDefault="00DA1B77" w:rsidP="00DA1B7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DA1B77" w:rsidRPr="0004449C" w:rsidRDefault="00F71F63" w:rsidP="00DA1B77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-209550</wp:posOffset>
                </wp:positionV>
                <wp:extent cx="2800350" cy="5457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הַאֲסַפֵּר הַתְּלָאוֹת, שֶׁכְּבָר הֵן בְּאַרְצוֹת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הַחַיִּים נִשְׁמָעוֹת, מוּדָעוֹת?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הוֹי, מִסְפָּר מִי יִמְנֶה לַצָּרוֹת הָעֹבְרוֹת,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לְצָרוֹת מִתְרַגְּשׁוֹת וּבָאוֹת?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נוּדִי, צִפּוֹרִי, אֶל-הָרֵךְ, מִדְבָּרֵךְ!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אֻשַּׁרְתְּ, כִּי עָזַבְתְּ אֶת-אָהֳלִי;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לוּ עִמִּי שָׁכַנְתְּ, אָז גַּם-אַתְּ, כְּנַף רְנָנִים,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בָּכִית, מַר בָּכִית לְגוֹרָלִי.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אַךְ לֹא בְכִי וּדְמָעוֹת לִי גֵהָה יֵיטִיבוּ,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לֹא אֵלֶּה יְרַפְּאוּ מַכָּתִי;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כְּבָר עֵינַי עָשֵׁשׁוּ, מִלֵּאתִי נֹאד דְּמָעוֹת,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כְּבָר הֻכְּתָה כָּעֵשֶׂב לִבָּתִי;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כְּבָר כָּלוּ הַדְּמָעוֹת, כְּבָר כָּלוּ הַקִּצִּים -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וְלֹא הֵקִיץ הַקֵּץ עַל-יְגוֹנִי,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שָׁלוֹם רָב שׁוּבֵךְ, צִפּוֹרִי הַיְקָרָה,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צַהֲלִי-נָא קוֹלֵךְ וָרֹנִּי!</w:t>
                            </w:r>
                          </w:p>
                          <w:p w:rsidR="00DA1B77" w:rsidRDefault="00DA1B77" w:rsidP="00DA1B77">
                            <w:pPr>
                              <w:pStyle w:val="a2"/>
                              <w:bidi/>
                              <w:spacing w:before="120" w:beforeAutospacing="0" w:after="0" w:afterAutospacing="0"/>
                              <w:ind w:left="567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ניסן תרנ"א</w:t>
                            </w:r>
                          </w:p>
                          <w:p w:rsidR="00DA1B77" w:rsidRDefault="00DA1B77" w:rsidP="00DA1B7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5.25pt;margin-top:-16.5pt;width:220.5pt;height:4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" strokecolor="white [3212]">
                <v:textbox>
                  <w:txbxContent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הַאֲסַפֵּר הַתְּלָאוֹת, שֶׁכְּבָר הֵן בְּאַרְצוֹת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הַחַיִּים נִשְׁמָעוֹת, מוּדָעוֹת?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הוֹי, מִסְפָּר מִי יִמְנֶה לַצָּרוֹת הָעֹבְרוֹת,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לְצָרוֹת מִתְרַגְּשׁוֹת וּבָאוֹת?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נוּדִי, צִפּוֹרִי, אֶל-הָרֵךְ, מִדְבָּרֵךְ!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אֻשַּׁרְתְּ, כִּי עָזַבְתְּ אֶת-אָהֳלִי;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לוּ עִמִּי שָׁכַנְתְּ, אָז גַּם-אַתְּ, כְּנַף רְנָנִים,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בָּכִית, מַר בָּכִית לְגוֹרָלִי.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אַךְ לֹא בְכִי וּדְמָעוֹת לִי גֵהָה יֵיטִיבוּ,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לֹא אֵלֶּה יְרַפְּאוּ מַכָּתִי;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כְּבָר עֵינַי עָשֵׁשׁוּ, מִלֵּאתִי נֹאד דְּמָעוֹת,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כְּבָר הֻכְּתָה כָּעֵשֶׂב לִבָּתִי;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כְּבָר כָּלוּ הַדְּמָעוֹת, כְּבָר כָּלוּ הַקִּצִּים -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וְלֹא הֵקִיץ הַקֵּץ עַל-יְגוֹנִי,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שָׁלוֹם רָב שׁוּבֵךְ, צִפּוֹרִי הַיְקָרָה,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rFonts w:cs="Davi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צַהֲלִי-נָא קוֹלֵךְ וָרֹנִּי!</w:t>
                      </w:r>
                    </w:p>
                    <w:p w:rsidR="00DA1B77" w:rsidRDefault="00DA1B77" w:rsidP="00DA1B77">
                      <w:pPr>
                        <w:pStyle w:val="a2"/>
                        <w:bidi/>
                        <w:spacing w:before="120" w:beforeAutospacing="0" w:after="0" w:afterAutospacing="0"/>
                        <w:ind w:left="567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ניסן תרנ"א</w:t>
                      </w:r>
                    </w:p>
                    <w:p w:rsidR="00DA1B77" w:rsidRDefault="00DA1B77" w:rsidP="00DA1B7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Shall I tell of the hardships which are already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well known in the lands of the living –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 who can number the troubles past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 present and yet to come?</w:t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="00DA1B77"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DA1B77" w:rsidRPr="0004449C" w:rsidRDefault="00DA1B77" w:rsidP="00DA1B77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Migrate, my bird, to your mountain, your desert!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 happy that you have left my house;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if you dwelt with me, then you too, winged creature,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would weep bitterly over my fate.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Yet weeping and tears are not the best remedy,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they will not heal my affliction;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my eyes have already darkened, I have filled a </w:t>
      </w:r>
    </w:p>
    <w:p w:rsidR="00DA1B77" w:rsidRPr="0004449C" w:rsidRDefault="00DA1B77" w:rsidP="003A231A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water</w:t>
      </w:r>
      <w:r w:rsidR="003A231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skin with tears,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my heart has already dried like grass;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A1B77" w:rsidRPr="0004449C" w:rsidRDefault="00DA1B77" w:rsidP="00DA1B77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 tears have already reached their end—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yet there is no end to my grief.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Greetings on your return, my dear bird,</w:t>
      </w:r>
      <w:r w:rsidRPr="0004449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let your song give me some happiness!</w:t>
      </w:r>
    </w:p>
    <w:p w:rsidR="00491453" w:rsidRPr="0004449C" w:rsidRDefault="00491453" w:rsidP="00DA1B77">
      <w:pPr>
        <w:pStyle w:val="a4"/>
        <w:spacing w:before="120" w:beforeAutospacing="0" w:after="0" w:afterAutospacing="0"/>
        <w:ind w:left="567"/>
        <w:rPr>
          <w:rFonts w:asciiTheme="majorBidi" w:hAnsiTheme="majorBidi" w:cstheme="majorBidi"/>
          <w:color w:val="000000"/>
          <w:rtl/>
        </w:rPr>
      </w:pPr>
    </w:p>
    <w:p w:rsidR="00373530" w:rsidRPr="0004449C" w:rsidRDefault="00491453" w:rsidP="00491453">
      <w:pPr>
        <w:bidi/>
        <w:jc w:val="right"/>
        <w:rPr>
          <w:rFonts w:asciiTheme="majorBidi" w:eastAsia="Times New Roman" w:hAnsiTheme="majorBidi" w:cstheme="majorBidi"/>
          <w:caps/>
          <w:color w:val="000000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br w:type="page"/>
      </w:r>
      <w:r w:rsidR="00F71F63">
        <w:rPr>
          <w:rFonts w:asciiTheme="majorBidi" w:eastAsia="Times New Roman" w:hAnsiTheme="majorBidi" w:cstheme="majorBidi"/>
          <w:caps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31750</wp:posOffset>
                </wp:positionV>
                <wp:extent cx="3003550" cy="7213600"/>
                <wp:effectExtent l="0" t="0" r="25400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2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4449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לבדי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כֻּלָּם נָשָׂא הָרוּחַ, כֻּלָּם סָחַף הָאוֹר</w:t>
                            </w:r>
                            <w:r w:rsidRPr="0004449C">
                              <w:t>,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שִׁירָה חֲדָשָׁה אֶת-בֹּקֶר חַיֵּיהֶם הִרְנִינָה</w:t>
                            </w:r>
                            <w:r w:rsidRPr="0004449C">
                              <w:t>;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וַאֲנִי, גּוֹזָל רַךְ, נִשְׁתַּכַּחְתִּי מִלֵּב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תַּחַת כַּנְפֵי הַשְּׁכִינָה</w:t>
                            </w:r>
                            <w:r w:rsidRPr="0004449C">
                              <w:t>.</w:t>
                            </w:r>
                            <w:r w:rsidRPr="0004449C">
                              <w:br/>
                            </w:r>
                            <w:r w:rsidRPr="0004449C">
                              <w:br/>
                            </w:r>
                            <w:r w:rsidRPr="0004449C">
                              <w:rPr>
                                <w:rtl/>
                              </w:rPr>
                              <w:t>בָּדָד, בָּדָד נִשְׁאַרְתִּי, וְהַשְּׁכִינָה אַף-הִיא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כְּנַף יְמִינָהּ הַשְּׁבוּרָה עַל-רֹאשִׁי הִרְעִידָה</w:t>
                            </w:r>
                            <w:r w:rsidRPr="0004449C">
                              <w:t>.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יָדַע לִבִּי אֶת-לִבָּה: חָרֹד חָרְדָה עָלַי</w:t>
                            </w:r>
                            <w:r w:rsidRPr="0004449C">
                              <w:t>,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עַל-בְּנָהּ, עַל-יְחִידָהּ</w:t>
                            </w:r>
                            <w:r w:rsidRPr="0004449C">
                              <w:t>.</w:t>
                            </w:r>
                            <w:r w:rsidRPr="0004449C">
                              <w:br/>
                            </w:r>
                            <w:r w:rsidRPr="0004449C">
                              <w:br/>
                            </w:r>
                            <w:r w:rsidRPr="0004449C">
                              <w:rPr>
                                <w:rtl/>
                              </w:rPr>
                              <w:t>כְּבָר נִתְגָּרְשָׁה מִכָּל-הַזָּוִיּוֹת, רַק-עוֹד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פִּנַּת סֵתֶר שׁוֹמֵמָה וּקְטַנָּה נִשְׁאָרָה</w:t>
                            </w:r>
                            <w:r w:rsidRPr="0004449C">
                              <w:t xml:space="preserve"> –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בֵּית-הַמִּדְרָשׁ – וַתִּתְכַּס בַּצֵּל, וָאֱהִי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עִמָּהּ יַחַד בַּצָּרָה</w:t>
                            </w:r>
                            <w:r w:rsidRPr="0004449C">
                              <w:t>.</w:t>
                            </w:r>
                            <w:r w:rsidRPr="0004449C">
                              <w:br/>
                            </w:r>
                            <w:r w:rsidRPr="0004449C">
                              <w:br/>
                            </w:r>
                            <w:r w:rsidRPr="0004449C">
                              <w:rPr>
                                <w:rtl/>
                              </w:rPr>
                              <w:t>וּכְשֶׁכָּלָה לְבָבִי לַחַלּוֹן, לָאוֹר</w:t>
                            </w:r>
                            <w:r w:rsidRPr="0004449C">
                              <w:t>,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וּכְשֶׁצַּר-לִי הַמָּקוֹם מִתַּחַת לִכְנָפָהּ</w:t>
                            </w:r>
                            <w:r w:rsidRPr="0004449C">
                              <w:t xml:space="preserve"> –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כָּבְשָׁה רֹאשָׁהּ בִּכְתֵפִי, וְדִמְעָתָהּ עַל-דַּף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גְּמָרָתִי נָטָפָה</w:t>
                            </w:r>
                            <w:r w:rsidRPr="0004449C">
                              <w:t>.</w:t>
                            </w:r>
                            <w:r w:rsidRPr="0004449C">
                              <w:br/>
                            </w:r>
                            <w:r w:rsidRPr="0004449C">
                              <w:br/>
                            </w:r>
                            <w:r w:rsidRPr="0004449C">
                              <w:rPr>
                                <w:rtl/>
                              </w:rPr>
                              <w:t>חֶרֶשׁ בָּכְתָה עָלַי וַתִּתְרַפֵּק עָלָי</w:t>
                            </w:r>
                            <w:r w:rsidRPr="0004449C">
                              <w:t>,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וּכְמוֹ שָׂכָה בִּכְנָפָהּ הַשְּׁבוּרָה בַּעֲדִי</w:t>
                            </w:r>
                            <w:r w:rsidRPr="0004449C">
                              <w:t>: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t>"</w:t>
                            </w:r>
                            <w:r w:rsidRPr="0004449C">
                              <w:rPr>
                                <w:rtl/>
                              </w:rPr>
                              <w:t>כֻּלָּם נָשָׂא הָרוּחַ, כֻּלָּם פָּרְחוּ לָהֶם</w:t>
                            </w:r>
                            <w:r w:rsidRPr="0004449C">
                              <w:t>,</w:t>
                            </w:r>
                          </w:p>
                          <w:p w:rsidR="0004449C" w:rsidRP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04449C">
                              <w:rPr>
                                <w:rtl/>
                              </w:rPr>
                              <w:t>וָאִוָּתֵר לְבַדִּי, לְבַדִּי</w:t>
                            </w:r>
                            <w:r w:rsidRPr="0004449C">
                              <w:t>…"</w:t>
                            </w:r>
                          </w:p>
                          <w:p w:rsidR="0004449C" w:rsidRDefault="0004449C" w:rsidP="0004449C">
                            <w:pPr>
                              <w:bidi/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1pt;margin-top:2.5pt;width:236.5pt;height:5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" strokecolor="white [3212]">
                <v:textbox>
                  <w:txbxContent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  <w:rPr>
                          <w:sz w:val="28"/>
                          <w:szCs w:val="28"/>
                          <w:rtl/>
                        </w:rPr>
                      </w:pPr>
                      <w:r w:rsidRPr="0004449C">
                        <w:rPr>
                          <w:rFonts w:hint="cs"/>
                          <w:sz w:val="28"/>
                          <w:szCs w:val="28"/>
                          <w:rtl/>
                        </w:rPr>
                        <w:t>לבדי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כֻּלָּם נָשָׂא הָרוּחַ, כֻּלָּם סָחַף הָאוֹר</w:t>
                      </w:r>
                      <w:r w:rsidRPr="0004449C">
                        <w:t>,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שִׁירָה חֲדָשָׁה אֶת-בֹּקֶר חַיֵּיהֶם הִרְנִינָה</w:t>
                      </w:r>
                      <w:r w:rsidRPr="0004449C">
                        <w:t>;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וַאֲנִי, גּוֹזָל רַךְ, נִשְׁתַּכַּחְתִּי מִלֵּב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תַּחַת כַּנְפֵי הַשְּׁכִינָה</w:t>
                      </w:r>
                      <w:r w:rsidRPr="0004449C">
                        <w:t>.</w:t>
                      </w:r>
                      <w:r w:rsidRPr="0004449C">
                        <w:br/>
                      </w:r>
                      <w:r w:rsidRPr="0004449C">
                        <w:br/>
                      </w:r>
                      <w:r w:rsidRPr="0004449C">
                        <w:rPr>
                          <w:rtl/>
                        </w:rPr>
                        <w:t>בָּדָד, בָּדָד נִשְׁאַרְתִּי, וְהַשְּׁכִינָה אַף-הִיא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כְּנַף יְמִינָהּ הַשְּׁבוּרָה עַל-רֹאשִׁי הִרְעִידָה</w:t>
                      </w:r>
                      <w:r w:rsidRPr="0004449C">
                        <w:t>.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יָדַע לִבִּי אֶת-לִבָּה: חָרֹד חָרְדָה עָלַי</w:t>
                      </w:r>
                      <w:r w:rsidRPr="0004449C">
                        <w:t>,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עַל-בְּנָהּ, עַל-יְחִידָהּ</w:t>
                      </w:r>
                      <w:r w:rsidRPr="0004449C">
                        <w:t>.</w:t>
                      </w:r>
                      <w:r w:rsidRPr="0004449C">
                        <w:br/>
                      </w:r>
                      <w:r w:rsidRPr="0004449C">
                        <w:br/>
                      </w:r>
                      <w:r w:rsidRPr="0004449C">
                        <w:rPr>
                          <w:rtl/>
                        </w:rPr>
                        <w:t>כְּבָר נִתְגָּרְשָׁה מִכָּל-הַזָּוִיּוֹת, רַק-עוֹד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פִּנַּת סֵתֶר שׁוֹמֵמָה וּקְטַנָּה נִשְׁאָרָה</w:t>
                      </w:r>
                      <w:r w:rsidRPr="0004449C">
                        <w:t xml:space="preserve"> –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בֵּית-הַמִּדְרָשׁ – וַתִּתְכַּס בַּצֵּל, וָאֱהִי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עִמָּהּ יַחַד בַּצָּרָה</w:t>
                      </w:r>
                      <w:r w:rsidRPr="0004449C">
                        <w:t>.</w:t>
                      </w:r>
                      <w:r w:rsidRPr="0004449C">
                        <w:br/>
                      </w:r>
                      <w:r w:rsidRPr="0004449C">
                        <w:br/>
                      </w:r>
                      <w:r w:rsidRPr="0004449C">
                        <w:rPr>
                          <w:rtl/>
                        </w:rPr>
                        <w:t>וּכְשֶׁכָּלָה לְבָבִי לַחַלּוֹן, לָאוֹר</w:t>
                      </w:r>
                      <w:r w:rsidRPr="0004449C">
                        <w:t>,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וּכְשֶׁצַּר-לִי הַמָּקוֹם מִתַּחַת לִכְנָפָהּ</w:t>
                      </w:r>
                      <w:r w:rsidRPr="0004449C">
                        <w:t xml:space="preserve"> –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כָּבְשָׁה רֹאשָׁהּ בִּכְתֵפִי, וְדִמְעָתָהּ עַל-דַּף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גְּמָרָתִי נָטָפָה</w:t>
                      </w:r>
                      <w:r w:rsidRPr="0004449C">
                        <w:t>.</w:t>
                      </w:r>
                      <w:r w:rsidRPr="0004449C">
                        <w:br/>
                      </w:r>
                      <w:r w:rsidRPr="0004449C">
                        <w:br/>
                      </w:r>
                      <w:r w:rsidRPr="0004449C">
                        <w:rPr>
                          <w:rtl/>
                        </w:rPr>
                        <w:t>חֶרֶשׁ בָּכְתָה עָלַי וַתִּתְרַפֵּק עָלָי</w:t>
                      </w:r>
                      <w:r w:rsidRPr="0004449C">
                        <w:t>,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וּכְמוֹ שָׂכָה בִּכְנָפָהּ הַשְּׁבוּרָה בַּעֲדִי</w:t>
                      </w:r>
                      <w:r w:rsidRPr="0004449C">
                        <w:t>: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t>"</w:t>
                      </w:r>
                      <w:r w:rsidRPr="0004449C">
                        <w:rPr>
                          <w:rtl/>
                        </w:rPr>
                        <w:t>כֻּלָּם נָשָׂא הָרוּחַ, כֻּלָּם פָּרְחוּ לָהֶם</w:t>
                      </w:r>
                      <w:r w:rsidRPr="0004449C">
                        <w:t>,</w:t>
                      </w:r>
                    </w:p>
                    <w:p w:rsidR="0004449C" w:rsidRP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  <w:r w:rsidRPr="0004449C">
                        <w:rPr>
                          <w:rtl/>
                        </w:rPr>
                        <w:t>וָאִוָּתֵר לְבַדִּי, לְבַדִּי</w:t>
                      </w:r>
                      <w:r w:rsidRPr="0004449C">
                        <w:t>…"</w:t>
                      </w:r>
                    </w:p>
                    <w:p w:rsidR="0004449C" w:rsidRDefault="0004449C" w:rsidP="0004449C">
                      <w:pPr>
                        <w:bidi/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73530" w:rsidRPr="0004449C">
        <w:rPr>
          <w:rFonts w:asciiTheme="majorBidi" w:eastAsia="Times New Roman" w:hAnsiTheme="majorBidi" w:cstheme="majorBidi"/>
          <w:caps/>
          <w:color w:val="000000"/>
          <w:sz w:val="24"/>
          <w:szCs w:val="24"/>
        </w:rPr>
        <w:t>ALONE</w:t>
      </w:r>
    </w:p>
    <w:p w:rsidR="00037395" w:rsidRPr="0004449C" w:rsidRDefault="00373530" w:rsidP="0037353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Wind blew, light drew them all.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New songs revive their mornings.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Only I, small bird, am forsaken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 xml:space="preserve">under the </w:t>
      </w:r>
      <w:proofErr w:type="spellStart"/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Shekhina’s</w:t>
      </w:r>
      <w:proofErr w:type="spellEnd"/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wing.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Alone.  I remain alone.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 xml:space="preserve">The </w:t>
      </w:r>
      <w:proofErr w:type="spellStart"/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Shekhina’s</w:t>
      </w:r>
      <w:proofErr w:type="spellEnd"/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broken wing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trembled over my head.  My heart knew hers: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her fear for her only son.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Driven from every ridge –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one desolate corner left –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in the House of Study she hides in shadow,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and I alone share her pain.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Imprisoned beneath her wing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my heart longed for the light.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She buried her face on my shoulder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and a tear fell on my page.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Dumbly she clung and wept.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Her broken wing sheltered me: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“scattered to the four winds of heaven;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they are gone, and I am alone”.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It was an ancient lament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a suppliant cry I heard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in that lost and silent weeping,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and in that scalding tear.</w:t>
      </w:r>
    </w:p>
    <w:p w:rsidR="00037395" w:rsidRPr="0004449C" w:rsidRDefault="0003739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br w:type="page"/>
      </w:r>
    </w:p>
    <w:p w:rsidR="00037395" w:rsidRPr="0004449C" w:rsidRDefault="00F71F63" w:rsidP="00037395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3721100" cy="80772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On The Slaughter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By Chaim </w:t>
                            </w:r>
                            <w:proofErr w:type="spellStart"/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Nachman</w:t>
                            </w:r>
                            <w:proofErr w:type="spellEnd"/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Bialik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Translated by A.Z. Foreman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Mercy O Heavens, beg mercy for me!</w:t>
                            </w:r>
                          </w:p>
                          <w:p w:rsidR="00937193" w:rsidRPr="0004449C" w:rsidRDefault="00937193" w:rsidP="00F71F6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If a god be in you, with a way in you,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 way that I never knew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Pray unto him for me!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My own heart is dead, prayer drained from my tongue. 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The hands lie limp, and hope undone. </w:t>
                            </w:r>
                          </w:p>
                          <w:p w:rsidR="00937193" w:rsidRPr="0004449C" w:rsidRDefault="00937193" w:rsidP="004976C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How long? Until when? How long?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Executioner! Here is a neck to hew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With your mighty axe. Put me down like a dog.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All the world's my chopping block.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we're just Jews, just a few.</w:t>
                            </w:r>
                          </w:p>
                          <w:p w:rsidR="00937193" w:rsidRPr="0004449C" w:rsidRDefault="00937193" w:rsidP="00F71F6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My blood is fair game. From the skull you sever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Bursts the blood of old men, the blood of children.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Murder's blood be on you forever. 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If Justice there be, let it now shine forth!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But if it wait till I'm killed from under the sky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 shine, let Justice die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its throne be thrown to the earth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heaven rot with eternal wrong.</w:t>
                            </w:r>
                          </w:p>
                          <w:p w:rsidR="00937193" w:rsidRPr="0004449C" w:rsidRDefault="00937193" w:rsidP="00F71F6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Ye wicked, go forth in this your brute force</w:t>
                            </w:r>
                            <w:r w:rsidR="00BD6050"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7193" w:rsidRPr="0004449C" w:rsidRDefault="00937193" w:rsidP="00F71F6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live in your blood, a cleansed throng. 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cursed be he that shall say: avenge this!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Such vengeance for blood of babe and maiden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Hath yet to be wrought by Satan.</w:t>
                            </w:r>
                          </w:p>
                          <w:p w:rsidR="00937193" w:rsidRPr="0004449C" w:rsidRDefault="00937193" w:rsidP="00F71F6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Let blood just pierce the abyss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pierce the abysmal black of creation</w:t>
                            </w:r>
                          </w:p>
                          <w:p w:rsidR="00937193" w:rsidRPr="0004449C" w:rsidRDefault="00937193" w:rsidP="0003739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there in the dark devour and corrode </w:t>
                            </w:r>
                          </w:p>
                          <w:p w:rsidR="00937193" w:rsidRPr="0004449C" w:rsidRDefault="00937193" w:rsidP="0003739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44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low Earth's rotting foundation!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pt;margin-top:9.75pt;width:293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" strokecolor="white [3212]">
                <v:textbox>
                  <w:txbxContent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On The Slaughter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By Chaim </w:t>
                      </w:r>
                      <w:proofErr w:type="spellStart"/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Nachman</w:t>
                      </w:r>
                      <w:proofErr w:type="spellEnd"/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Bialik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Translated by A.Z. Foreman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Mercy O Heavens, beg mercy for me!</w:t>
                      </w:r>
                    </w:p>
                    <w:p w:rsidR="00937193" w:rsidRPr="0004449C" w:rsidRDefault="00937193" w:rsidP="00F71F6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If a god be in you, with a way in you,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 way that I never knew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Pray unto him for me!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My own heart is dead, prayer drained from my tongue. 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The hands lie limp, and hope undone. </w:t>
                      </w:r>
                    </w:p>
                    <w:p w:rsidR="00937193" w:rsidRPr="0004449C" w:rsidRDefault="00937193" w:rsidP="004976C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How long? Until when? How long?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Executioner! Here is a neck to hew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With your mighty axe. Put me down like a dog.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All the world's my chopping block.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we're just Jews, just a few.</w:t>
                      </w:r>
                    </w:p>
                    <w:p w:rsidR="00937193" w:rsidRPr="0004449C" w:rsidRDefault="00937193" w:rsidP="00F71F6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My blood is fair game. From the skull you sever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Bursts the blood of old men, the blood of children.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Murder's blood be on you forever. 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If Justice there be, let it now shine forth!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But if it wait till I'm killed from under the sky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 shine, let Justice die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its throne be thrown to the earth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heaven rot with eternal wrong.</w:t>
                      </w:r>
                    </w:p>
                    <w:p w:rsidR="00937193" w:rsidRPr="0004449C" w:rsidRDefault="00937193" w:rsidP="00F71F6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Ye wicked, go forth in this your brute force</w:t>
                      </w:r>
                      <w:r w:rsidR="00BD6050"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937193" w:rsidRPr="0004449C" w:rsidRDefault="00937193" w:rsidP="00F71F6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live in your blood, a cleansed throng. 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cursed be he that shall say: avenge this!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Such vengeance for blood of babe and maiden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Hath yet to be wrought by Satan.</w:t>
                      </w:r>
                    </w:p>
                    <w:p w:rsidR="00937193" w:rsidRPr="0004449C" w:rsidRDefault="00937193" w:rsidP="00F71F6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Let blood just pierce the abyss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pierce the abysmal black of creation</w:t>
                      </w:r>
                    </w:p>
                    <w:p w:rsidR="00937193" w:rsidRPr="0004449C" w:rsidRDefault="00937193" w:rsidP="0003739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there in the dark devour and corrode </w:t>
                      </w:r>
                    </w:p>
                    <w:p w:rsidR="00937193" w:rsidRPr="0004449C" w:rsidRDefault="00937193" w:rsidP="0003739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44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low Earth's rotting foundation!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על השחיטה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חיים נחמן ביאליק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שָׁמַיִם, בַּקְּשׁוּ רַחֲמִים עָלָי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אִם-יֵשׁ בָּכֶם אֵל וְלָאֵל בָּכֶם נָתִיב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וַ אֲ נִ י לֹא מְצָאתִיו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הִתְפַּלְּלוּ אַתֶּם עָלָי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אֲ נִ י – לִבִּי מֵת וְאֵין עוֹד תְּפִלָּה בִּשְׂפָתָי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וּכְבָר אָזְלַת יָד אַף-אֵין תִּקְוָה עוֹד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עַד-מָתַי, עַד-אָנָה, עַד-מָתָי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הַתַּלְיָן! הֵא צַוָּאר – קוּם שְׁחָט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עָרְפֵנִי כַּכֶּלֶב, לְךָ זְרֹעַ עִם-קַרְדֹּם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וְכָל-הָאָרֶץ לִי גַרְדֹּם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וַאֲנַחְנוּ – אֲנַחְנוּ הַמְעָט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דָּמִי מֻתָּר – הַךְ קָדְקֹד, וִיזַנֵּק דַּם רֶצַח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דַּם יוֹנֵק וָשָׂב עַל-כֻּתָּנְתְּךָ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וְלֹא יִמַּח לָנֶצַח, לָנֶצַח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וְאִם יֶשׁ-צֶדֶק – יוֹפַע מִיָּד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אַךְ אִם-אַחֲרֵי הִשָּׁמְדִי מִתַּחַת רָקִיעַ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הַצֶּדֶק יוֹפִיעַ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יְמֻגַּר-נָא כִסְאוֹ לָעַד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וּבְרֶשַׁע עוֹלָמִים שָׁמַיִם יִמָּקּוּ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אַף-אַתֶּם לְכוּ, זֵדִים, בַּחֲמַסְכֶם זֶה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וּבְדִמְכֶם חֲיוּ וְהִנָּקוּ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וְאָרוּר הָאוֹמֵר: נְקֹם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נְקָמָה כָזֹאת, נִקְמַת דַּם יֶלֶד קָטָן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עוֹד לֹא-בָרָא הַשָּׂטָן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וְיִקֹּב הַדָּם אֶת-הַתְּהוֹם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יִקֹּב הַדָּם עַד תְּהֹמוֹת מַחֲשַׁכִּים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וְאָכַל בַּחֹשֶׁךְ וְחָתַר שָׁם</w:t>
      </w:r>
    </w:p>
    <w:p w:rsidR="00037395" w:rsidRPr="0004449C" w:rsidRDefault="00037395" w:rsidP="00037395">
      <w:pPr>
        <w:shd w:val="clear" w:color="auto" w:fill="FFFFFF"/>
        <w:bidi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כָּל-מוֹסְדוֹת הָאָרֶץ הַנְּמַקִּים</w:t>
      </w: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373530" w:rsidRPr="0004449C" w:rsidRDefault="00037395" w:rsidP="00037395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</w:p>
    <w:p w:rsidR="00E31D61" w:rsidRPr="0004449C" w:rsidRDefault="00E31D61" w:rsidP="003875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  <w:rtl/>
        </w:rPr>
        <w:br w:type="page"/>
      </w:r>
      <w:r w:rsidRPr="0004449C">
        <w:rPr>
          <w:rFonts w:asciiTheme="majorBidi" w:hAnsiTheme="majorBidi" w:cstheme="majorBidi"/>
          <w:b/>
          <w:bCs/>
          <w:sz w:val="24"/>
          <w:szCs w:val="24"/>
        </w:rPr>
        <w:lastRenderedPageBreak/>
        <w:t>The City of Slaughter (excerpt)</w:t>
      </w:r>
    </w:p>
    <w:p w:rsidR="00080864" w:rsidRPr="0004449C" w:rsidRDefault="004530AD" w:rsidP="00E31D61">
      <w:pPr>
        <w:rPr>
          <w:rFonts w:asciiTheme="majorBidi" w:hAnsiTheme="majorBidi" w:cstheme="majorBidi"/>
          <w:sz w:val="24"/>
          <w:szCs w:val="24"/>
        </w:rPr>
      </w:pPr>
      <w:hyperlink r:id="rId8" w:history="1">
        <w:r w:rsidR="00080864" w:rsidRPr="0004449C">
          <w:rPr>
            <w:rStyle w:val="Hyperlink"/>
            <w:rFonts w:asciiTheme="majorBidi" w:hAnsiTheme="majorBidi" w:cstheme="majorBidi"/>
            <w:sz w:val="24"/>
            <w:szCs w:val="24"/>
          </w:rPr>
          <w:t>http://www.resources.en.wzo.org.il/home/P102.jsp?arc=201946</w:t>
        </w:r>
      </w:hyperlink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Arise and go now to the city of slaughter;</w:t>
      </w:r>
      <w:r w:rsidRPr="0004449C">
        <w:rPr>
          <w:rFonts w:asciiTheme="majorBidi" w:hAnsiTheme="majorBidi" w:cstheme="majorBidi"/>
          <w:sz w:val="24"/>
          <w:szCs w:val="24"/>
        </w:rPr>
        <w:br/>
        <w:t>Into its courtyard wind thy way;</w:t>
      </w:r>
      <w:r w:rsidRPr="0004449C">
        <w:rPr>
          <w:rFonts w:asciiTheme="majorBidi" w:hAnsiTheme="majorBidi" w:cstheme="majorBidi"/>
          <w:sz w:val="24"/>
          <w:szCs w:val="24"/>
        </w:rPr>
        <w:br/>
        <w:t>There with thine own hand touch, and with the eyes of thine head,</w:t>
      </w:r>
      <w:r w:rsidRPr="0004449C">
        <w:rPr>
          <w:rFonts w:asciiTheme="majorBidi" w:hAnsiTheme="majorBidi" w:cstheme="majorBidi"/>
          <w:sz w:val="24"/>
          <w:szCs w:val="24"/>
        </w:rPr>
        <w:br/>
        <w:t>Behold on tree, on stone, on fence, on mural clay,</w:t>
      </w:r>
      <w:r w:rsidRPr="0004449C">
        <w:rPr>
          <w:rFonts w:asciiTheme="majorBidi" w:hAnsiTheme="majorBidi" w:cstheme="majorBidi"/>
          <w:sz w:val="24"/>
          <w:szCs w:val="24"/>
        </w:rPr>
        <w:br/>
        <w:t>The spattered blood and dried brains of the dead.</w:t>
      </w:r>
      <w:r w:rsidRPr="0004449C">
        <w:rPr>
          <w:rFonts w:asciiTheme="majorBidi" w:hAnsiTheme="majorBidi" w:cstheme="majorBidi"/>
          <w:sz w:val="24"/>
          <w:szCs w:val="24"/>
        </w:rPr>
        <w:br/>
        <w:t>Proceed thence to the ruins, the split walls reach,</w:t>
      </w:r>
      <w:r w:rsidRPr="0004449C">
        <w:rPr>
          <w:rFonts w:asciiTheme="majorBidi" w:hAnsiTheme="majorBidi" w:cstheme="majorBidi"/>
          <w:sz w:val="24"/>
          <w:szCs w:val="24"/>
        </w:rPr>
        <w:br/>
        <w:t>Where wider grows the hollow, and greater grows the breach;</w:t>
      </w:r>
      <w:r w:rsidRPr="0004449C">
        <w:rPr>
          <w:rFonts w:asciiTheme="majorBidi" w:hAnsiTheme="majorBidi" w:cstheme="majorBidi"/>
          <w:sz w:val="24"/>
          <w:szCs w:val="24"/>
        </w:rPr>
        <w:br/>
        <w:t>Pass over the shattered hearth, attain the broken wall </w:t>
      </w:r>
      <w:r w:rsidRPr="0004449C">
        <w:rPr>
          <w:rFonts w:asciiTheme="majorBidi" w:hAnsiTheme="majorBidi" w:cstheme="majorBidi"/>
          <w:sz w:val="24"/>
          <w:szCs w:val="24"/>
        </w:rPr>
        <w:br/>
        <w:t>Those burnt and barren brick, whose charred stones reveal </w:t>
      </w:r>
      <w:r w:rsidRPr="0004449C">
        <w:rPr>
          <w:rFonts w:asciiTheme="majorBidi" w:hAnsiTheme="majorBidi" w:cstheme="majorBidi"/>
          <w:sz w:val="24"/>
          <w:szCs w:val="24"/>
        </w:rPr>
        <w:br/>
        <w:t>The open mouths of such wounds, that no mending</w:t>
      </w:r>
      <w:r w:rsidRPr="0004449C">
        <w:rPr>
          <w:rFonts w:asciiTheme="majorBidi" w:hAnsiTheme="majorBidi" w:cstheme="majorBidi"/>
          <w:sz w:val="24"/>
          <w:szCs w:val="24"/>
        </w:rPr>
        <w:br/>
        <w:t>Shall ever mend, nor healing ever heal.</w:t>
      </w:r>
      <w:r w:rsidRPr="0004449C">
        <w:rPr>
          <w:rFonts w:asciiTheme="majorBidi" w:hAnsiTheme="majorBidi" w:cstheme="majorBidi"/>
          <w:sz w:val="24"/>
          <w:szCs w:val="24"/>
        </w:rPr>
        <w:br/>
        <w:t>There will thy feet in feathers sink, and stumble</w:t>
      </w:r>
      <w:r w:rsidRPr="0004449C">
        <w:rPr>
          <w:rFonts w:asciiTheme="majorBidi" w:hAnsiTheme="majorBidi" w:cstheme="majorBidi"/>
          <w:sz w:val="24"/>
          <w:szCs w:val="24"/>
        </w:rPr>
        <w:br/>
        <w:t>On wreckage doubly wrecked, scroll heaped on manuscript. </w:t>
      </w:r>
      <w:r w:rsidRPr="0004449C">
        <w:rPr>
          <w:rFonts w:asciiTheme="majorBidi" w:hAnsiTheme="majorBidi" w:cstheme="majorBidi"/>
          <w:sz w:val="24"/>
          <w:szCs w:val="24"/>
        </w:rPr>
        <w:br/>
        <w:t>Fragments again fragmented</w:t>
      </w:r>
    </w:p>
    <w:p w:rsidR="00817908" w:rsidRPr="0004449C" w:rsidRDefault="00817908" w:rsidP="00817908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Descend then, to the cellars of the town,</w:t>
      </w:r>
      <w:r w:rsidRPr="0004449C">
        <w:rPr>
          <w:rFonts w:asciiTheme="majorBidi" w:hAnsiTheme="majorBidi" w:cstheme="majorBidi"/>
          <w:sz w:val="24"/>
          <w:szCs w:val="24"/>
        </w:rPr>
        <w:br/>
        <w:t>There where the virginal daughters of thy folk were fouled,</w:t>
      </w:r>
      <w:r w:rsidRPr="0004449C">
        <w:rPr>
          <w:rFonts w:asciiTheme="majorBidi" w:hAnsiTheme="majorBidi" w:cstheme="majorBidi"/>
          <w:sz w:val="24"/>
          <w:szCs w:val="24"/>
        </w:rPr>
        <w:br/>
        <w:t>Where seven heathen flung a woman down,</w:t>
      </w:r>
      <w:r w:rsidRPr="0004449C">
        <w:rPr>
          <w:rFonts w:asciiTheme="majorBidi" w:hAnsiTheme="majorBidi" w:cstheme="majorBidi"/>
          <w:sz w:val="24"/>
          <w:szCs w:val="24"/>
        </w:rPr>
        <w:br/>
        <w:t>The daughter in the presence of her mother,</w:t>
      </w:r>
      <w:r w:rsidRPr="0004449C">
        <w:rPr>
          <w:rFonts w:asciiTheme="majorBidi" w:hAnsiTheme="majorBidi" w:cstheme="majorBidi"/>
          <w:sz w:val="24"/>
          <w:szCs w:val="24"/>
        </w:rPr>
        <w:br/>
        <w:t>The mother in the presence of her daughter,</w:t>
      </w:r>
      <w:r w:rsidRPr="0004449C">
        <w:rPr>
          <w:rFonts w:asciiTheme="majorBidi" w:hAnsiTheme="majorBidi" w:cstheme="majorBidi"/>
          <w:sz w:val="24"/>
          <w:szCs w:val="24"/>
        </w:rPr>
        <w:br/>
        <w:t>Before slaughter, during slaughter, and after slaughter!</w:t>
      </w:r>
      <w:r w:rsidRPr="0004449C">
        <w:rPr>
          <w:rFonts w:asciiTheme="majorBidi" w:hAnsiTheme="majorBidi" w:cstheme="majorBidi"/>
          <w:sz w:val="24"/>
          <w:szCs w:val="24"/>
        </w:rPr>
        <w:br/>
        <w:t>Touch with thy hand the cushion stained; touch</w:t>
      </w:r>
      <w:r w:rsidRPr="0004449C">
        <w:rPr>
          <w:rFonts w:asciiTheme="majorBidi" w:hAnsiTheme="majorBidi" w:cstheme="majorBidi"/>
          <w:sz w:val="24"/>
          <w:szCs w:val="24"/>
        </w:rPr>
        <w:br/>
        <w:t>The pillow incarnadined:</w:t>
      </w:r>
      <w:r w:rsidRPr="0004449C">
        <w:rPr>
          <w:rFonts w:asciiTheme="majorBidi" w:hAnsiTheme="majorBidi" w:cstheme="majorBidi"/>
          <w:sz w:val="24"/>
          <w:szCs w:val="24"/>
        </w:rPr>
        <w:br/>
        <w:t>This is the place the wild ones of the wood, the beasts of the field</w:t>
      </w:r>
      <w:r w:rsidRPr="0004449C">
        <w:rPr>
          <w:rFonts w:asciiTheme="majorBidi" w:hAnsiTheme="majorBidi" w:cstheme="majorBidi"/>
          <w:sz w:val="24"/>
          <w:szCs w:val="24"/>
        </w:rPr>
        <w:br/>
        <w:t>With bloody axes in their paws compelled thy daughters yield:</w:t>
      </w:r>
      <w:r w:rsidRPr="0004449C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4449C">
        <w:rPr>
          <w:rFonts w:asciiTheme="majorBidi" w:hAnsiTheme="majorBidi" w:cstheme="majorBidi"/>
          <w:sz w:val="24"/>
          <w:szCs w:val="24"/>
        </w:rPr>
        <w:t>Beasted</w:t>
      </w:r>
      <w:proofErr w:type="spellEnd"/>
      <w:r w:rsidRPr="0004449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4449C">
        <w:rPr>
          <w:rFonts w:asciiTheme="majorBidi" w:hAnsiTheme="majorBidi" w:cstheme="majorBidi"/>
          <w:sz w:val="24"/>
          <w:szCs w:val="24"/>
        </w:rPr>
        <w:t>swined</w:t>
      </w:r>
      <w:proofErr w:type="spellEnd"/>
      <w:r w:rsidRPr="0004449C">
        <w:rPr>
          <w:rFonts w:asciiTheme="majorBidi" w:hAnsiTheme="majorBidi" w:cstheme="majorBidi"/>
          <w:sz w:val="24"/>
          <w:szCs w:val="24"/>
        </w:rPr>
        <w:t>!</w:t>
      </w:r>
      <w:r w:rsidRPr="0004449C">
        <w:rPr>
          <w:rFonts w:asciiTheme="majorBidi" w:hAnsiTheme="majorBidi" w:cstheme="majorBidi"/>
          <w:sz w:val="24"/>
          <w:szCs w:val="24"/>
        </w:rPr>
        <w:br/>
        <w:t>Note also, do not fail to note,</w:t>
      </w:r>
      <w:r w:rsidRPr="0004449C">
        <w:rPr>
          <w:rFonts w:asciiTheme="majorBidi" w:hAnsiTheme="majorBidi" w:cstheme="majorBidi"/>
          <w:sz w:val="24"/>
          <w:szCs w:val="24"/>
        </w:rPr>
        <w:br/>
        <w:t>In that dark corner, and behind that cask</w:t>
      </w:r>
      <w:r w:rsidRPr="0004449C">
        <w:rPr>
          <w:rFonts w:asciiTheme="majorBidi" w:hAnsiTheme="majorBidi" w:cstheme="majorBidi"/>
          <w:sz w:val="24"/>
          <w:szCs w:val="24"/>
        </w:rPr>
        <w:br/>
        <w:t>Crouched husbands, bridegrooms, brothers, peering from the cracks,</w:t>
      </w:r>
      <w:r w:rsidRPr="0004449C">
        <w:rPr>
          <w:rFonts w:asciiTheme="majorBidi" w:hAnsiTheme="majorBidi" w:cstheme="majorBidi"/>
          <w:sz w:val="24"/>
          <w:szCs w:val="24"/>
        </w:rPr>
        <w:br/>
        <w:t>Watching the sacred bodies struggling underneath</w:t>
      </w:r>
      <w:r w:rsidRPr="0004449C">
        <w:rPr>
          <w:rFonts w:asciiTheme="majorBidi" w:hAnsiTheme="majorBidi" w:cstheme="majorBidi"/>
          <w:sz w:val="24"/>
          <w:szCs w:val="24"/>
        </w:rPr>
        <w:br/>
        <w:t>The bestial breath,</w:t>
      </w:r>
      <w:r w:rsidRPr="0004449C">
        <w:rPr>
          <w:rFonts w:asciiTheme="majorBidi" w:hAnsiTheme="majorBidi" w:cstheme="majorBidi"/>
          <w:sz w:val="24"/>
          <w:szCs w:val="24"/>
        </w:rPr>
        <w:br/>
        <w:t>Stifled in filth, and swallowing their blood!</w:t>
      </w:r>
      <w:r w:rsidRPr="0004449C">
        <w:rPr>
          <w:rFonts w:asciiTheme="majorBidi" w:hAnsiTheme="majorBidi" w:cstheme="majorBidi"/>
          <w:sz w:val="24"/>
          <w:szCs w:val="24"/>
        </w:rPr>
        <w:br/>
        <w:t>Watching from the darkness and its mesh</w:t>
      </w:r>
      <w:r w:rsidRPr="0004449C">
        <w:rPr>
          <w:rFonts w:asciiTheme="majorBidi" w:hAnsiTheme="majorBidi" w:cstheme="majorBidi"/>
          <w:sz w:val="24"/>
          <w:szCs w:val="24"/>
        </w:rPr>
        <w:br/>
        <w:t>The lecherous rabble portioning for booty</w:t>
      </w:r>
      <w:r w:rsidRPr="0004449C">
        <w:rPr>
          <w:rFonts w:asciiTheme="majorBidi" w:hAnsiTheme="majorBidi" w:cstheme="majorBidi"/>
          <w:sz w:val="24"/>
          <w:szCs w:val="24"/>
        </w:rPr>
        <w:br/>
        <w:t>Their kindred and their flesh!</w:t>
      </w:r>
      <w:r w:rsidRPr="0004449C">
        <w:rPr>
          <w:rFonts w:asciiTheme="majorBidi" w:hAnsiTheme="majorBidi" w:cstheme="majorBidi"/>
          <w:sz w:val="24"/>
          <w:szCs w:val="24"/>
        </w:rPr>
        <w:br/>
        <w:t>Crushed in their shame, they saw it all;</w:t>
      </w:r>
      <w:r w:rsidRPr="0004449C">
        <w:rPr>
          <w:rFonts w:asciiTheme="majorBidi" w:hAnsiTheme="majorBidi" w:cstheme="majorBidi"/>
          <w:sz w:val="24"/>
          <w:szCs w:val="24"/>
        </w:rPr>
        <w:br/>
        <w:t>They did not stir nor move;</w:t>
      </w:r>
      <w:r w:rsidRPr="0004449C">
        <w:rPr>
          <w:rFonts w:asciiTheme="majorBidi" w:hAnsiTheme="majorBidi" w:cstheme="majorBidi"/>
          <w:sz w:val="24"/>
          <w:szCs w:val="24"/>
        </w:rPr>
        <w:br/>
        <w:t>They did not pluck their eyes out; they</w:t>
      </w:r>
      <w:r w:rsidRPr="0004449C">
        <w:rPr>
          <w:rFonts w:asciiTheme="majorBidi" w:hAnsiTheme="majorBidi" w:cstheme="majorBidi"/>
          <w:sz w:val="24"/>
          <w:szCs w:val="24"/>
        </w:rPr>
        <w:br/>
      </w:r>
      <w:r w:rsidRPr="0004449C">
        <w:rPr>
          <w:rFonts w:asciiTheme="majorBidi" w:hAnsiTheme="majorBidi" w:cstheme="majorBidi"/>
          <w:sz w:val="24"/>
          <w:szCs w:val="24"/>
        </w:rPr>
        <w:lastRenderedPageBreak/>
        <w:t>Beat not their brains against the wall!</w:t>
      </w:r>
      <w:r w:rsidRPr="0004449C">
        <w:rPr>
          <w:rFonts w:asciiTheme="majorBidi" w:hAnsiTheme="majorBidi" w:cstheme="majorBidi"/>
          <w:sz w:val="24"/>
          <w:szCs w:val="24"/>
        </w:rPr>
        <w:br/>
        <w:t>Perhaps, perhaps each watcher had it in his heart to pray:</w:t>
      </w:r>
      <w:r w:rsidRPr="0004449C">
        <w:rPr>
          <w:rFonts w:asciiTheme="majorBidi" w:hAnsiTheme="majorBidi" w:cstheme="majorBidi"/>
          <w:sz w:val="24"/>
          <w:szCs w:val="24"/>
        </w:rPr>
        <w:br/>
        <w:t>A miracle, O Lord ¡ª and spare my skin this day!</w:t>
      </w: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Come, now, and I will bring thee to their lairs</w:t>
      </w:r>
      <w:r w:rsidRPr="0004449C">
        <w:rPr>
          <w:rFonts w:asciiTheme="majorBidi" w:hAnsiTheme="majorBidi" w:cstheme="majorBidi"/>
          <w:sz w:val="24"/>
          <w:szCs w:val="24"/>
        </w:rPr>
        <w:br/>
        <w:t>The privies, jakes and pigpens where the heirs</w:t>
      </w:r>
      <w:r w:rsidRPr="0004449C">
        <w:rPr>
          <w:rFonts w:asciiTheme="majorBidi" w:hAnsiTheme="majorBidi" w:cstheme="majorBidi"/>
          <w:sz w:val="24"/>
          <w:szCs w:val="24"/>
        </w:rPr>
        <w:br/>
        <w:t>Of Hasmoneans lay, with trembling knees,</w:t>
      </w:r>
      <w:r w:rsidRPr="0004449C">
        <w:rPr>
          <w:rFonts w:asciiTheme="majorBidi" w:hAnsiTheme="majorBidi" w:cstheme="majorBidi"/>
          <w:sz w:val="24"/>
          <w:szCs w:val="24"/>
        </w:rPr>
        <w:br/>
        <w:t>Concealed and cowering -the sons of the Maccabees!</w:t>
      </w:r>
      <w:r w:rsidRPr="0004449C">
        <w:rPr>
          <w:rFonts w:asciiTheme="majorBidi" w:hAnsiTheme="majorBidi" w:cstheme="majorBidi"/>
          <w:sz w:val="24"/>
          <w:szCs w:val="24"/>
        </w:rPr>
        <w:br/>
        <w:t>The seed of saints, the scions of the lions!</w:t>
      </w:r>
      <w:r w:rsidRPr="0004449C">
        <w:rPr>
          <w:rFonts w:asciiTheme="majorBidi" w:hAnsiTheme="majorBidi" w:cstheme="majorBidi"/>
          <w:sz w:val="24"/>
          <w:szCs w:val="24"/>
        </w:rPr>
        <w:br/>
        <w:t>Who, crammed by scores in all the sanctuaries of their shame </w:t>
      </w:r>
      <w:r w:rsidRPr="0004449C">
        <w:rPr>
          <w:rFonts w:asciiTheme="majorBidi" w:hAnsiTheme="majorBidi" w:cstheme="majorBidi"/>
          <w:sz w:val="24"/>
          <w:szCs w:val="24"/>
        </w:rPr>
        <w:br/>
        <w:t>So sanctified My name!</w:t>
      </w:r>
      <w:r w:rsidRPr="0004449C">
        <w:rPr>
          <w:rFonts w:asciiTheme="majorBidi" w:hAnsiTheme="majorBidi" w:cstheme="majorBidi"/>
          <w:sz w:val="24"/>
          <w:szCs w:val="24"/>
        </w:rPr>
        <w:br/>
        <w:t>It was the flight of mice they fled,</w:t>
      </w:r>
      <w:r w:rsidRPr="0004449C">
        <w:rPr>
          <w:rFonts w:asciiTheme="majorBidi" w:hAnsiTheme="majorBidi" w:cstheme="majorBidi"/>
          <w:sz w:val="24"/>
          <w:szCs w:val="24"/>
        </w:rPr>
        <w:br/>
        <w:t>The scurrying of roaches was their flight;</w:t>
      </w:r>
      <w:r w:rsidRPr="0004449C">
        <w:rPr>
          <w:rFonts w:asciiTheme="majorBidi" w:hAnsiTheme="majorBidi" w:cstheme="majorBidi"/>
          <w:sz w:val="24"/>
          <w:szCs w:val="24"/>
        </w:rPr>
        <w:br/>
        <w:t>They died like dogs, and they were dead!</w:t>
      </w:r>
      <w:r w:rsidRPr="0004449C">
        <w:rPr>
          <w:rFonts w:asciiTheme="majorBidi" w:hAnsiTheme="majorBidi" w:cstheme="majorBidi"/>
          <w:sz w:val="24"/>
          <w:szCs w:val="24"/>
        </w:rPr>
        <w:br/>
        <w:t>And on the next morn, after the terrible night</w:t>
      </w:r>
      <w:r w:rsidRPr="0004449C">
        <w:rPr>
          <w:rFonts w:asciiTheme="majorBidi" w:hAnsiTheme="majorBidi" w:cstheme="majorBidi"/>
          <w:sz w:val="24"/>
          <w:szCs w:val="24"/>
        </w:rPr>
        <w:br/>
        <w:t>The son who was not murdered found</w:t>
      </w:r>
      <w:r w:rsidRPr="0004449C">
        <w:rPr>
          <w:rFonts w:asciiTheme="majorBidi" w:hAnsiTheme="majorBidi" w:cstheme="majorBidi"/>
          <w:sz w:val="24"/>
          <w:szCs w:val="24"/>
        </w:rPr>
        <w:br/>
        <w:t>The spurned cadaver of his father on the ground.</w:t>
      </w:r>
      <w:r w:rsidRPr="0004449C">
        <w:rPr>
          <w:rFonts w:asciiTheme="majorBidi" w:hAnsiTheme="majorBidi" w:cstheme="majorBidi"/>
          <w:sz w:val="24"/>
          <w:szCs w:val="24"/>
        </w:rPr>
        <w:br/>
        <w:t>Now wherefore dost thou weep, O son of Man?</w:t>
      </w: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And thou, too, pity them not, nor touch their wound; </w:t>
      </w:r>
      <w:r w:rsidRPr="0004449C">
        <w:rPr>
          <w:rFonts w:asciiTheme="majorBidi" w:hAnsiTheme="majorBidi" w:cstheme="majorBidi"/>
          <w:sz w:val="24"/>
          <w:szCs w:val="24"/>
        </w:rPr>
        <w:br/>
        <w:t>Within their cup no further measure pour.</w:t>
      </w:r>
      <w:r w:rsidRPr="0004449C">
        <w:rPr>
          <w:rFonts w:asciiTheme="majorBidi" w:hAnsiTheme="majorBidi" w:cstheme="majorBidi"/>
          <w:sz w:val="24"/>
          <w:szCs w:val="24"/>
        </w:rPr>
        <w:br/>
        <w:t>Wherever thou wilt touch, a bruise is found,</w:t>
      </w:r>
      <w:r w:rsidRPr="0004449C">
        <w:rPr>
          <w:rFonts w:asciiTheme="majorBidi" w:hAnsiTheme="majorBidi" w:cstheme="majorBidi"/>
          <w:sz w:val="24"/>
          <w:szCs w:val="24"/>
        </w:rPr>
        <w:br/>
        <w:t>Their flesh is wholly sore.</w:t>
      </w:r>
      <w:r w:rsidRPr="0004449C">
        <w:rPr>
          <w:rFonts w:asciiTheme="majorBidi" w:hAnsiTheme="majorBidi" w:cstheme="majorBidi"/>
          <w:sz w:val="24"/>
          <w:szCs w:val="24"/>
        </w:rPr>
        <w:br/>
        <w:t>For since they have met pain with resignation</w:t>
      </w:r>
      <w:r w:rsidRPr="0004449C">
        <w:rPr>
          <w:rFonts w:asciiTheme="majorBidi" w:hAnsiTheme="majorBidi" w:cstheme="majorBidi"/>
          <w:sz w:val="24"/>
          <w:szCs w:val="24"/>
        </w:rPr>
        <w:br/>
        <w:t>And have made peace with shame,</w:t>
      </w:r>
      <w:r w:rsidRPr="0004449C">
        <w:rPr>
          <w:rFonts w:asciiTheme="majorBidi" w:hAnsiTheme="majorBidi" w:cstheme="majorBidi"/>
          <w:sz w:val="24"/>
          <w:szCs w:val="24"/>
        </w:rPr>
        <w:br/>
        <w:t>What shall avail thy consolation?</w:t>
      </w:r>
      <w:r w:rsidRPr="0004449C">
        <w:rPr>
          <w:rFonts w:asciiTheme="majorBidi" w:hAnsiTheme="majorBidi" w:cstheme="majorBidi"/>
          <w:sz w:val="24"/>
          <w:szCs w:val="24"/>
        </w:rPr>
        <w:br/>
        <w:t>They are too wretched to evoke thy scorn.</w:t>
      </w:r>
      <w:r w:rsidRPr="0004449C">
        <w:rPr>
          <w:rFonts w:asciiTheme="majorBidi" w:hAnsiTheme="majorBidi" w:cstheme="majorBidi"/>
          <w:sz w:val="24"/>
          <w:szCs w:val="24"/>
        </w:rPr>
        <w:br/>
        <w:t>They are too lost thy pity to evoke.</w:t>
      </w:r>
      <w:r w:rsidRPr="0004449C">
        <w:rPr>
          <w:rFonts w:asciiTheme="majorBidi" w:hAnsiTheme="majorBidi" w:cstheme="majorBidi"/>
          <w:sz w:val="24"/>
          <w:szCs w:val="24"/>
        </w:rPr>
        <w:br/>
        <w:t>So let them go, then, men to sorrow born,</w:t>
      </w:r>
      <w:r w:rsidRPr="0004449C">
        <w:rPr>
          <w:rFonts w:asciiTheme="majorBidi" w:hAnsiTheme="majorBidi" w:cstheme="majorBidi"/>
          <w:sz w:val="24"/>
          <w:szCs w:val="24"/>
        </w:rPr>
        <w:br/>
        <w:t>Mournful and slinking, crushed beneath their yoke.</w:t>
      </w:r>
      <w:r w:rsidRPr="0004449C">
        <w:rPr>
          <w:rFonts w:asciiTheme="majorBidi" w:hAnsiTheme="majorBidi" w:cstheme="majorBidi"/>
          <w:sz w:val="24"/>
          <w:szCs w:val="24"/>
        </w:rPr>
        <w:br/>
        <w:t>So to their homes, and to their hearth depart</w:t>
      </w:r>
      <w:r w:rsidRPr="0004449C">
        <w:rPr>
          <w:rFonts w:asciiTheme="majorBidi" w:hAnsiTheme="majorBidi" w:cstheme="majorBidi"/>
          <w:sz w:val="24"/>
          <w:szCs w:val="24"/>
        </w:rPr>
        <w:br/>
        <w:t>Rot in the bones, corruption in the heart.</w:t>
      </w:r>
      <w:r w:rsidRPr="0004449C">
        <w:rPr>
          <w:rFonts w:asciiTheme="majorBidi" w:hAnsiTheme="majorBidi" w:cstheme="majorBidi"/>
          <w:sz w:val="24"/>
          <w:szCs w:val="24"/>
        </w:rPr>
        <w:br/>
        <w:t>And go upon the highway,</w:t>
      </w:r>
      <w:r w:rsidRPr="0004449C">
        <w:rPr>
          <w:rFonts w:asciiTheme="majorBidi" w:hAnsiTheme="majorBidi" w:cstheme="majorBidi"/>
          <w:sz w:val="24"/>
          <w:szCs w:val="24"/>
        </w:rPr>
        <w:br/>
        <w:t>Thou shalt then meet these men destroyed by sorrow, </w:t>
      </w:r>
      <w:r w:rsidRPr="0004449C">
        <w:rPr>
          <w:rFonts w:asciiTheme="majorBidi" w:hAnsiTheme="majorBidi" w:cstheme="majorBidi"/>
          <w:sz w:val="24"/>
          <w:szCs w:val="24"/>
        </w:rPr>
        <w:br/>
        <w:t>Sighing and groaning, at the doors of the wealthy </w:t>
      </w:r>
      <w:r w:rsidRPr="0004449C">
        <w:rPr>
          <w:rFonts w:asciiTheme="majorBidi" w:hAnsiTheme="majorBidi" w:cstheme="majorBidi"/>
          <w:sz w:val="24"/>
          <w:szCs w:val="24"/>
        </w:rPr>
        <w:br/>
        <w:t>Proclaiming their sores, like so much peddler's wares, </w:t>
      </w:r>
      <w:r w:rsidRPr="0004449C">
        <w:rPr>
          <w:rFonts w:asciiTheme="majorBidi" w:hAnsiTheme="majorBidi" w:cstheme="majorBidi"/>
          <w:sz w:val="24"/>
          <w:szCs w:val="24"/>
        </w:rPr>
        <w:br/>
        <w:t xml:space="preserve">The one his battered head, </w:t>
      </w:r>
      <w:proofErr w:type="spellStart"/>
      <w:r w:rsidRPr="0004449C">
        <w:rPr>
          <w:rFonts w:asciiTheme="majorBidi" w:hAnsiTheme="majorBidi" w:cstheme="majorBidi"/>
          <w:sz w:val="24"/>
          <w:szCs w:val="24"/>
        </w:rPr>
        <w:t>t'other</w:t>
      </w:r>
      <w:proofErr w:type="spellEnd"/>
      <w:r w:rsidRPr="0004449C">
        <w:rPr>
          <w:rFonts w:asciiTheme="majorBidi" w:hAnsiTheme="majorBidi" w:cstheme="majorBidi"/>
          <w:sz w:val="24"/>
          <w:szCs w:val="24"/>
        </w:rPr>
        <w:t xml:space="preserve"> limbs unhealthy, </w:t>
      </w:r>
      <w:r w:rsidRPr="0004449C">
        <w:rPr>
          <w:rFonts w:asciiTheme="majorBidi" w:hAnsiTheme="majorBidi" w:cstheme="majorBidi"/>
          <w:sz w:val="24"/>
          <w:szCs w:val="24"/>
        </w:rPr>
        <w:br/>
        <w:t>One shows a wounded arm, and one a fracture bares. </w:t>
      </w:r>
      <w:r w:rsidRPr="0004449C">
        <w:rPr>
          <w:rFonts w:asciiTheme="majorBidi" w:hAnsiTheme="majorBidi" w:cstheme="majorBidi"/>
          <w:sz w:val="24"/>
          <w:szCs w:val="24"/>
        </w:rPr>
        <w:br/>
        <w:t>And all have eyes that are the eyes of slaves,</w:t>
      </w:r>
      <w:r w:rsidRPr="0004449C">
        <w:rPr>
          <w:rFonts w:asciiTheme="majorBidi" w:hAnsiTheme="majorBidi" w:cstheme="majorBidi"/>
          <w:sz w:val="24"/>
          <w:szCs w:val="24"/>
        </w:rPr>
        <w:br/>
        <w:t>Slaves flogged before their masters;</w:t>
      </w:r>
      <w:r w:rsidRPr="0004449C">
        <w:rPr>
          <w:rFonts w:asciiTheme="majorBidi" w:hAnsiTheme="majorBidi" w:cstheme="majorBidi"/>
          <w:sz w:val="24"/>
          <w:szCs w:val="24"/>
        </w:rPr>
        <w:br/>
      </w:r>
      <w:r w:rsidRPr="0004449C">
        <w:rPr>
          <w:rFonts w:asciiTheme="majorBidi" w:hAnsiTheme="majorBidi" w:cstheme="majorBidi"/>
          <w:sz w:val="24"/>
          <w:szCs w:val="24"/>
        </w:rPr>
        <w:lastRenderedPageBreak/>
        <w:t>And each one begs, and each one craves:</w:t>
      </w:r>
      <w:r w:rsidRPr="0004449C">
        <w:rPr>
          <w:rFonts w:asciiTheme="majorBidi" w:hAnsiTheme="majorBidi" w:cstheme="majorBidi"/>
          <w:sz w:val="24"/>
          <w:szCs w:val="24"/>
        </w:rPr>
        <w:br/>
        <w:t>Reward me, Master, for that my skull is broken. </w:t>
      </w:r>
      <w:r w:rsidRPr="0004449C">
        <w:rPr>
          <w:rFonts w:asciiTheme="majorBidi" w:hAnsiTheme="majorBidi" w:cstheme="majorBidi"/>
          <w:sz w:val="24"/>
          <w:szCs w:val="24"/>
        </w:rPr>
        <w:br/>
        <w:t>Reward me for my father who was martyred!</w:t>
      </w: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And so their sympathy implore.</w:t>
      </w:r>
      <w:r w:rsidRPr="0004449C">
        <w:rPr>
          <w:rFonts w:asciiTheme="majorBidi" w:hAnsiTheme="majorBidi" w:cstheme="majorBidi"/>
          <w:sz w:val="24"/>
          <w:szCs w:val="24"/>
        </w:rPr>
        <w:br/>
        <w:t>For you are now as you have been of yore </w:t>
      </w:r>
      <w:r w:rsidRPr="0004449C">
        <w:rPr>
          <w:rFonts w:asciiTheme="majorBidi" w:hAnsiTheme="majorBidi" w:cstheme="majorBidi"/>
          <w:sz w:val="24"/>
          <w:szCs w:val="24"/>
        </w:rPr>
        <w:br/>
        <w:t>As you stretched your hand</w:t>
      </w:r>
      <w:r w:rsidRPr="0004449C">
        <w:rPr>
          <w:rFonts w:asciiTheme="majorBidi" w:hAnsiTheme="majorBidi" w:cstheme="majorBidi"/>
          <w:sz w:val="24"/>
          <w:szCs w:val="24"/>
        </w:rPr>
        <w:br/>
        <w:t>So will you stretch it,</w:t>
      </w:r>
      <w:r w:rsidRPr="0004449C">
        <w:rPr>
          <w:rFonts w:asciiTheme="majorBidi" w:hAnsiTheme="majorBidi" w:cstheme="majorBidi"/>
          <w:sz w:val="24"/>
          <w:szCs w:val="24"/>
        </w:rPr>
        <w:br/>
        <w:t>And as you have been wretched</w:t>
      </w: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So are you wretched!</w:t>
      </w:r>
      <w:r w:rsidRPr="0004449C">
        <w:rPr>
          <w:rFonts w:asciiTheme="majorBidi" w:hAnsiTheme="majorBidi" w:cstheme="majorBidi"/>
          <w:sz w:val="24"/>
          <w:szCs w:val="24"/>
        </w:rPr>
        <w:br/>
        <w:t>What is thy business here, o son of man? </w:t>
      </w:r>
      <w:r w:rsidRPr="0004449C">
        <w:rPr>
          <w:rFonts w:asciiTheme="majorBidi" w:hAnsiTheme="majorBidi" w:cstheme="majorBidi"/>
          <w:sz w:val="24"/>
          <w:szCs w:val="24"/>
        </w:rPr>
        <w:br/>
        <w:t>Rise, to the desert flee!</w:t>
      </w:r>
      <w:r w:rsidRPr="0004449C">
        <w:rPr>
          <w:rFonts w:asciiTheme="majorBidi" w:hAnsiTheme="majorBidi" w:cstheme="majorBidi"/>
          <w:sz w:val="24"/>
          <w:szCs w:val="24"/>
        </w:rPr>
        <w:br/>
        <w:t>The cup of affliction thithe</w:t>
      </w:r>
      <w:r w:rsidR="00C93AC8" w:rsidRPr="0004449C">
        <w:rPr>
          <w:rFonts w:asciiTheme="majorBidi" w:hAnsiTheme="majorBidi" w:cstheme="majorBidi"/>
          <w:sz w:val="24"/>
          <w:szCs w:val="24"/>
        </w:rPr>
        <w:t>r bear with thee!</w:t>
      </w:r>
      <w:r w:rsidR="00C93AC8" w:rsidRPr="0004449C">
        <w:rPr>
          <w:rFonts w:asciiTheme="majorBidi" w:hAnsiTheme="majorBidi" w:cstheme="majorBidi"/>
          <w:sz w:val="24"/>
          <w:szCs w:val="24"/>
        </w:rPr>
        <w:br/>
        <w:t>Take thou their</w:t>
      </w:r>
      <w:r w:rsidRPr="0004449C">
        <w:rPr>
          <w:rFonts w:asciiTheme="majorBidi" w:hAnsiTheme="majorBidi" w:cstheme="majorBidi"/>
          <w:sz w:val="24"/>
          <w:szCs w:val="24"/>
        </w:rPr>
        <w:t xml:space="preserve"> soul, </w:t>
      </w:r>
      <w:r w:rsidR="00C93AC8" w:rsidRPr="0004449C">
        <w:rPr>
          <w:rFonts w:asciiTheme="majorBidi" w:hAnsiTheme="majorBidi" w:cstheme="majorBidi"/>
          <w:sz w:val="24"/>
          <w:szCs w:val="24"/>
        </w:rPr>
        <w:t>render</w:t>
      </w:r>
      <w:r w:rsidRPr="0004449C">
        <w:rPr>
          <w:rFonts w:asciiTheme="majorBidi" w:hAnsiTheme="majorBidi" w:cstheme="majorBidi"/>
          <w:sz w:val="24"/>
          <w:szCs w:val="24"/>
        </w:rPr>
        <w:t xml:space="preserve"> it in many a shred!</w:t>
      </w:r>
      <w:r w:rsidRPr="0004449C">
        <w:rPr>
          <w:rFonts w:asciiTheme="majorBidi" w:hAnsiTheme="majorBidi" w:cstheme="majorBidi"/>
          <w:sz w:val="24"/>
          <w:szCs w:val="24"/>
        </w:rPr>
        <w:br/>
        <w:t>With impotent rage, thy heart deform!</w:t>
      </w:r>
      <w:r w:rsidRPr="0004449C">
        <w:rPr>
          <w:rFonts w:asciiTheme="majorBidi" w:hAnsiTheme="majorBidi" w:cstheme="majorBidi"/>
          <w:sz w:val="24"/>
          <w:szCs w:val="24"/>
        </w:rPr>
        <w:br/>
        <w:t>Thy tear upon the barren boulders shed</w:t>
      </w:r>
      <w:r w:rsidRPr="0004449C">
        <w:rPr>
          <w:rFonts w:asciiTheme="majorBidi" w:hAnsiTheme="majorBidi" w:cstheme="majorBidi"/>
          <w:sz w:val="24"/>
          <w:szCs w:val="24"/>
        </w:rPr>
        <w:br/>
        <w:t>And send they bitter cry into the storm.</w:t>
      </w:r>
    </w:p>
    <w:p w:rsidR="00E31D61" w:rsidRPr="0004449C" w:rsidRDefault="00E31D61" w:rsidP="00E31D61">
      <w:pPr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</w:rPr>
        <w:t>***</w:t>
      </w:r>
    </w:p>
    <w:p w:rsidR="00453D08" w:rsidRPr="0004449C" w:rsidRDefault="00491453" w:rsidP="00BD605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4449C">
        <w:rPr>
          <w:rFonts w:asciiTheme="majorBidi" w:hAnsiTheme="majorBidi" w:cstheme="majorBidi"/>
          <w:sz w:val="24"/>
          <w:szCs w:val="24"/>
          <w:rtl/>
        </w:rPr>
        <w:br w:type="page"/>
      </w:r>
      <w:r w:rsidR="00BD6050">
        <w:rPr>
          <w:rFonts w:asciiTheme="majorBidi" w:hAnsiTheme="majorBidi" w:cstheme="majorBidi"/>
          <w:sz w:val="24"/>
          <w:szCs w:val="24"/>
        </w:rPr>
        <w:lastRenderedPageBreak/>
        <w:t>"</w:t>
      </w:r>
      <w:r w:rsidR="00453D08" w:rsidRPr="0004449C">
        <w:rPr>
          <w:rFonts w:asciiTheme="majorBidi" w:hAnsiTheme="majorBidi" w:cstheme="majorBidi"/>
          <w:sz w:val="24"/>
          <w:szCs w:val="24"/>
          <w:rtl/>
        </w:rPr>
        <w:t>חוגו את חגי אבותכם והוסיפו עליהם קצת משלכם לפי כחכם ולפי טעמכם ולפי מסיבתכם. העיקר שתעשו את הכול באמונה ומתוך הרגשה חיה וצורך נפשי, ואל תתחכמו הרבה</w:t>
      </w:r>
      <w:r w:rsidR="00BD6050">
        <w:rPr>
          <w:rFonts w:asciiTheme="majorBidi" w:hAnsiTheme="majorBidi" w:cstheme="majorBidi" w:hint="cs"/>
          <w:sz w:val="24"/>
          <w:szCs w:val="24"/>
          <w:rtl/>
        </w:rPr>
        <w:t>."</w:t>
      </w:r>
    </w:p>
    <w:p w:rsidR="00BD6050" w:rsidRDefault="00453D08" w:rsidP="00BD6050">
      <w:pPr>
        <w:bidi/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sz w:val="24"/>
          <w:szCs w:val="24"/>
          <w:rtl/>
        </w:rPr>
        <w:t>חיים נחמן ביאליק</w:t>
      </w:r>
      <w:r w:rsidR="00BD6050">
        <w:rPr>
          <w:rFonts w:asciiTheme="majorBidi" w:hAnsiTheme="majorBidi" w:cstheme="majorBidi" w:hint="cs"/>
          <w:sz w:val="24"/>
          <w:szCs w:val="24"/>
          <w:rtl/>
        </w:rPr>
        <w:t>,</w:t>
      </w:r>
    </w:p>
    <w:p w:rsidR="00453D08" w:rsidRPr="0004449C" w:rsidRDefault="00453D08" w:rsidP="00BD605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4449C">
        <w:rPr>
          <w:rFonts w:asciiTheme="majorBidi" w:hAnsiTheme="majorBidi" w:cstheme="majorBidi"/>
          <w:sz w:val="24"/>
          <w:szCs w:val="24"/>
          <w:rtl/>
        </w:rPr>
        <w:t xml:space="preserve">באיגרת תשובה לדוד אומנסקי, גניגר, 28 במרץ 1930 </w:t>
      </w:r>
    </w:p>
    <w:p w:rsidR="00453D08" w:rsidRPr="0004449C" w:rsidRDefault="00453D08" w:rsidP="00453D08">
      <w:pPr>
        <w:bidi/>
        <w:spacing w:before="630" w:after="180" w:line="240" w:lineRule="auto"/>
        <w:outlineLvl w:val="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הַחַמָּה מֵרֹאשׁ הָאִילָנוֹת נִסְתַּלְּקָה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-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בּוֹאוּ וְנֵצֵא לִקְרַאת שַׁבָּת הַמַּלְכָּה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הִנֵּה הִיא יוֹרֶדֶת הַקְּדוֹשָׁה, הַבְּרוּכָה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וְעִמָּהּ מַלְאָכִים צְבָא שָׁלוֹם וּמְנוּחָה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בּוֹאִי בּוֹאִי הַמַּלְכָּה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בּוֹאִי בּוֹאִי הַמַּלְכָּה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 -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שָׁלוֹם עֲלֵיכֶם, מַלְאֲכֵי הַשָּׁלוֹם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קִבַּלְנוּ פְּנֵי שַׁבָּת בִּרְנָנָה וּתְפִלָּה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הַבַּיְתָה נָשׁוּבָה, בְּלֵב מָלֵא גִּילָה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שָׁם עָרוּךְ הַשֻּׁלְחָן, הַנֵּרוֹת יָאִירוּ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כָּל פִּנּוֹת הַבַּיִת יִזְרָחוּ, יַזְהִירוּ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שַׁבָּת שָׁלוֹם וּמְבֹרָךְ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שַׁבָּת שָׁלוֹם וּמְבֹרָךְ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בּוֹאֲכֶם לְשָׁלוֹם, מַלְאֲכֵי הַשָּׁלוֹם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שְׁבִי, זַכָּה, עִמָּנוּ וּבְזִיוֵךְ נָא אוֹרִי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לַיְלָה וָיוֹם, אַחַר תַּעֲבֹרִי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וַאֲנַחְנוּ נְכַבְּדֵךְ בְּבִגְדֵי חֲמוּדוֹת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בִּזְמִירוֹת וּתְפִלּוֹת וּבְשָׁלוֹשׁ סְעוּדוֹת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וּבִמְנוּחָה שְׁלֵמָה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וּבִמְנוּחָה נַעֵמָה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-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בָּרְכוּנוּ לְשָׁלוֹם, מַלְאֲכֵי הַשָּׁלוֹם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הַחַמָּה מֵרֹאשׁ הָאִילָנוֹת נִסְתַּלְּקָה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–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בֹּאוּ וּנְלַוֶּה אֶת שַׁבָּת הַמַּלְכָּה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צֵאתֵךְ לְשָׁלוֹם, הַקְּדוֹשָׁה, הַזַּכָּה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–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דְּעִי, שֵׁשֶׁת יָמִים אֶל שׁוּבֵךְ נְחַכֶּה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כֵּן לַשַּׁבָּת הַבָּאָה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כֵּן לַשַּׁבָּת הַבָּאָה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צֵאתְכֶם לְשָׁלוֹם, מַלְאֲכֵי הַשָּׁלוֹם</w:t>
      </w:r>
      <w:r w:rsidRPr="000444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!</w:t>
      </w:r>
    </w:p>
    <w:p w:rsidR="00453D08" w:rsidRPr="0004449C" w:rsidRDefault="00453D08" w:rsidP="00491453">
      <w:pPr>
        <w:spacing w:before="630" w:after="18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-466725</wp:posOffset>
            </wp:positionV>
            <wp:extent cx="5229225" cy="1928495"/>
            <wp:effectExtent l="19050" t="0" r="9525" b="0"/>
            <wp:wrapSquare wrapText="bothSides"/>
            <wp:docPr id="2" name="Picture 1" descr="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08" w:rsidRPr="0004449C" w:rsidRDefault="00453D08" w:rsidP="00491453">
      <w:pPr>
        <w:spacing w:before="630" w:after="18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453D08" w:rsidRPr="0004449C" w:rsidRDefault="00453D08" w:rsidP="00491453">
      <w:pPr>
        <w:spacing w:before="630" w:after="18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04449C" w:rsidRDefault="0004449C" w:rsidP="00453D08">
      <w:pPr>
        <w:shd w:val="clear" w:color="auto" w:fill="FFFFFF"/>
        <w:spacing w:before="180" w:after="315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04449C" w:rsidRPr="0004449C" w:rsidRDefault="0004449C" w:rsidP="00453D08">
      <w:pPr>
        <w:shd w:val="clear" w:color="auto" w:fill="FFFFFF"/>
        <w:spacing w:before="180" w:after="315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Shabbat the Queen</w:t>
      </w:r>
    </w:p>
    <w:p w:rsidR="00B62512" w:rsidRPr="0004449C" w:rsidRDefault="00491453" w:rsidP="00453D08">
      <w:pPr>
        <w:shd w:val="clear" w:color="auto" w:fill="FFFFFF"/>
        <w:spacing w:before="180" w:after="315" w:line="240" w:lineRule="auto"/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t>The sun has already disappeared beyond the treetops,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Come let us go and welcome the Sabbath Queen,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She is already descending among us, holy and blessed,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 with her are angels, a host of peace and rest,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Come, O Queen,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Come, O Queen,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Peace be unto you, O Angels of Peace.'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We have welcomed the Shabbat with song and prayer,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Let us return home our hearts full of joy.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There, the table is set, the lights are lit,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Every corner of the house is shining with a divine spark.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 good and blessed Shabbat.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 good and blessed Shabbat.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Come in peace, O Angels of Peace.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Sit among us, O pure Shabbat Queen, and enlighten us with your splendor.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Tonight and tomorrow–then you may pass on.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 we for our part will honor you by wearing beautiful clothing,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 xml:space="preserve">By singing </w:t>
      </w:r>
      <w:proofErr w:type="spellStart"/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t>zemirot</w:t>
      </w:r>
      <w:proofErr w:type="spellEnd"/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t>, by praying, and by eating three meals.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 with complete rest.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 with pleasant rest.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Bless me with peace, O Angels of Peace.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 sun has already disappeared beyond the treetops.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Come let us accompany the Sabbath Queen’s departure.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 in peace, holy and blessed.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Know that for six day we will await your return.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Yes, till next Shabbat.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Yes, till next Shabbat. </w:t>
      </w:r>
      <w:r w:rsidRPr="0004449C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 in peace, O Angels of Peace. </w:t>
      </w:r>
    </w:p>
    <w:p w:rsidR="00631DE1" w:rsidRPr="0004449C" w:rsidRDefault="00B62512" w:rsidP="00453D08">
      <w:pPr>
        <w:shd w:val="clear" w:color="auto" w:fill="FFFFFF"/>
        <w:spacing w:before="180" w:after="315" w:line="240" w:lineRule="auto"/>
        <w:rPr>
          <w:rFonts w:asciiTheme="majorBidi" w:hAnsiTheme="majorBidi" w:cstheme="majorBidi"/>
          <w:sz w:val="24"/>
          <w:szCs w:val="24"/>
        </w:rPr>
      </w:pPr>
      <w:r w:rsidRPr="0004449C">
        <w:rPr>
          <w:rFonts w:asciiTheme="majorBidi" w:hAnsiTheme="majorBidi" w:cstheme="majorBidi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41275</wp:posOffset>
            </wp:positionV>
            <wp:extent cx="5953125" cy="6386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7" t="7135" r="34007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1DE1" w:rsidRPr="0004449C" w:rsidSect="0041353F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AD" w:rsidRDefault="004530AD" w:rsidP="00EB3B42">
      <w:pPr>
        <w:spacing w:after="0" w:line="240" w:lineRule="auto"/>
      </w:pPr>
      <w:r>
        <w:separator/>
      </w:r>
    </w:p>
  </w:endnote>
  <w:endnote w:type="continuationSeparator" w:id="0">
    <w:p w:rsidR="004530AD" w:rsidRDefault="004530AD" w:rsidP="00E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68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B5F" w:rsidRDefault="00ED3B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193" w:rsidRDefault="0093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AD" w:rsidRDefault="004530AD" w:rsidP="00EB3B42">
      <w:pPr>
        <w:spacing w:after="0" w:line="240" w:lineRule="auto"/>
      </w:pPr>
      <w:r>
        <w:separator/>
      </w:r>
    </w:p>
  </w:footnote>
  <w:footnote w:type="continuationSeparator" w:id="0">
    <w:p w:rsidR="004530AD" w:rsidRDefault="004530AD" w:rsidP="00EB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3AC2"/>
    <w:multiLevelType w:val="hybridMultilevel"/>
    <w:tmpl w:val="D1DE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449"/>
    <w:multiLevelType w:val="hybridMultilevel"/>
    <w:tmpl w:val="0562F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0"/>
    <w:rsid w:val="0000588A"/>
    <w:rsid w:val="0003043C"/>
    <w:rsid w:val="00035C17"/>
    <w:rsid w:val="00037395"/>
    <w:rsid w:val="0004449C"/>
    <w:rsid w:val="00053050"/>
    <w:rsid w:val="00080864"/>
    <w:rsid w:val="000907BD"/>
    <w:rsid w:val="00092644"/>
    <w:rsid w:val="00164361"/>
    <w:rsid w:val="00172C27"/>
    <w:rsid w:val="001A346F"/>
    <w:rsid w:val="001D796F"/>
    <w:rsid w:val="00202CFB"/>
    <w:rsid w:val="0028793D"/>
    <w:rsid w:val="0031522F"/>
    <w:rsid w:val="00373530"/>
    <w:rsid w:val="003875FE"/>
    <w:rsid w:val="003A231A"/>
    <w:rsid w:val="003A645D"/>
    <w:rsid w:val="003F1605"/>
    <w:rsid w:val="0041353F"/>
    <w:rsid w:val="00422CD5"/>
    <w:rsid w:val="004530AD"/>
    <w:rsid w:val="00453D08"/>
    <w:rsid w:val="00491453"/>
    <w:rsid w:val="004976C3"/>
    <w:rsid w:val="004B7E8E"/>
    <w:rsid w:val="004F0A88"/>
    <w:rsid w:val="005530D9"/>
    <w:rsid w:val="00566813"/>
    <w:rsid w:val="005B21D7"/>
    <w:rsid w:val="005C67FF"/>
    <w:rsid w:val="005F16FA"/>
    <w:rsid w:val="00602642"/>
    <w:rsid w:val="00631DE1"/>
    <w:rsid w:val="00666E3B"/>
    <w:rsid w:val="0067105E"/>
    <w:rsid w:val="006725D5"/>
    <w:rsid w:val="006907C7"/>
    <w:rsid w:val="006E59B3"/>
    <w:rsid w:val="0074247B"/>
    <w:rsid w:val="007841B7"/>
    <w:rsid w:val="00817908"/>
    <w:rsid w:val="00830301"/>
    <w:rsid w:val="008424CD"/>
    <w:rsid w:val="00854BDA"/>
    <w:rsid w:val="00873F01"/>
    <w:rsid w:val="008B2C72"/>
    <w:rsid w:val="00912EAE"/>
    <w:rsid w:val="00915EFE"/>
    <w:rsid w:val="00924561"/>
    <w:rsid w:val="00937193"/>
    <w:rsid w:val="00954EA9"/>
    <w:rsid w:val="009753B9"/>
    <w:rsid w:val="00983676"/>
    <w:rsid w:val="009A3EA8"/>
    <w:rsid w:val="009D0BCD"/>
    <w:rsid w:val="00A97BAD"/>
    <w:rsid w:val="00B47422"/>
    <w:rsid w:val="00B62512"/>
    <w:rsid w:val="00B66158"/>
    <w:rsid w:val="00B70480"/>
    <w:rsid w:val="00BB4EB5"/>
    <w:rsid w:val="00BD6050"/>
    <w:rsid w:val="00C340CF"/>
    <w:rsid w:val="00C34980"/>
    <w:rsid w:val="00C77F55"/>
    <w:rsid w:val="00C93AC8"/>
    <w:rsid w:val="00CE70EC"/>
    <w:rsid w:val="00CF6A9B"/>
    <w:rsid w:val="00D6046F"/>
    <w:rsid w:val="00DA1B77"/>
    <w:rsid w:val="00DA5F68"/>
    <w:rsid w:val="00E12B73"/>
    <w:rsid w:val="00E14523"/>
    <w:rsid w:val="00E31D61"/>
    <w:rsid w:val="00E75DFC"/>
    <w:rsid w:val="00EB3B42"/>
    <w:rsid w:val="00ED3B5F"/>
    <w:rsid w:val="00F2524F"/>
    <w:rsid w:val="00F30EB3"/>
    <w:rsid w:val="00F677BE"/>
    <w:rsid w:val="00F71F63"/>
    <w:rsid w:val="00F95167"/>
    <w:rsid w:val="00FA169C"/>
    <w:rsid w:val="00FB47A5"/>
    <w:rsid w:val="00FC2E85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299DB-0056-4DC9-8FBA-B5C1056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88"/>
  </w:style>
  <w:style w:type="paragraph" w:styleId="Heading2">
    <w:name w:val="heading 2"/>
    <w:basedOn w:val="Normal"/>
    <w:link w:val="Heading2Char"/>
    <w:uiPriority w:val="9"/>
    <w:qFormat/>
    <w:rsid w:val="00491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864"/>
    <w:rPr>
      <w:color w:val="0000FF"/>
      <w:u w:val="single"/>
    </w:rPr>
  </w:style>
  <w:style w:type="paragraph" w:customStyle="1" w:styleId="a3">
    <w:name w:val="a3"/>
    <w:basedOn w:val="Normal"/>
    <w:rsid w:val="004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Normal"/>
    <w:rsid w:val="004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a2"/>
    <w:basedOn w:val="Normal"/>
    <w:rsid w:val="004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453"/>
  </w:style>
  <w:style w:type="paragraph" w:customStyle="1" w:styleId="a4">
    <w:name w:val="a4"/>
    <w:basedOn w:val="Normal"/>
    <w:rsid w:val="004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4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B42"/>
  </w:style>
  <w:style w:type="paragraph" w:styleId="Footer">
    <w:name w:val="footer"/>
    <w:basedOn w:val="Normal"/>
    <w:link w:val="FooterChar"/>
    <w:uiPriority w:val="99"/>
    <w:unhideWhenUsed/>
    <w:rsid w:val="00EB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99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777">
          <w:marLeft w:val="0"/>
          <w:marRight w:val="0"/>
          <w:marTop w:val="0"/>
          <w:marBottom w:val="0"/>
          <w:divBdr>
            <w:top w:val="single" w:sz="2" w:space="0" w:color="FF6600"/>
            <w:left w:val="single" w:sz="2" w:space="0" w:color="FF6600"/>
            <w:bottom w:val="single" w:sz="2" w:space="24" w:color="FF6600"/>
            <w:right w:val="single" w:sz="2" w:space="0" w:color="FF6600"/>
          </w:divBdr>
        </w:div>
        <w:div w:id="1562596401">
          <w:marLeft w:val="0"/>
          <w:marRight w:val="0"/>
          <w:marTop w:val="0"/>
          <w:marBottom w:val="0"/>
          <w:divBdr>
            <w:top w:val="single" w:sz="2" w:space="24" w:color="FF6600"/>
            <w:left w:val="single" w:sz="2" w:space="0" w:color="FF6600"/>
            <w:bottom w:val="single" w:sz="2" w:space="24" w:color="FF6600"/>
            <w:right w:val="single" w:sz="2" w:space="0" w:color="FF6600"/>
          </w:divBdr>
        </w:div>
      </w:divsChild>
    </w:div>
    <w:div w:id="1983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s.en.wzo.org.il/home/P102.jsp?arc=201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716C-678C-4940-AC0F-CA7BB72F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Rachel Korazim</cp:lastModifiedBy>
  <cp:revision>3</cp:revision>
  <cp:lastPrinted>2020-03-18T23:31:00Z</cp:lastPrinted>
  <dcterms:created xsi:type="dcterms:W3CDTF">2020-03-18T23:28:00Z</dcterms:created>
  <dcterms:modified xsi:type="dcterms:W3CDTF">2020-03-18T23:31:00Z</dcterms:modified>
</cp:coreProperties>
</file>